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pacing w:val="-1"/>
          <w:position w:val="4"/>
        </w:rPr>
      </w:pPr>
      <w:r>
        <w:rPr>
          <w:b w:val="1"/>
          <w:bCs w:val="1"/>
          <w:spacing w:val="-1"/>
          <w:position w:val="4"/>
          <w:rtl w:val="0"/>
        </w:rPr>
        <w:t>Part II.</w:t>
      </w:r>
    </w:p>
    <w:p>
      <w:pPr>
        <w:pStyle w:val="Body"/>
        <w:jc w:val="center"/>
        <w:rPr>
          <w:position w:val="4"/>
        </w:rPr>
      </w:pPr>
      <w:r>
        <w:rPr>
          <w:b w:val="1"/>
          <w:bCs w:val="1"/>
          <w:spacing w:val="-1"/>
          <w:position w:val="4"/>
          <w:rtl w:val="0"/>
          <w:lang w:val="en-US"/>
        </w:rPr>
        <w:t xml:space="preserve">Type of </w:t>
      </w:r>
      <w:r>
        <w:rPr>
          <w:b w:val="1"/>
          <w:bCs w:val="1"/>
          <w:position w:val="4"/>
          <w:rtl w:val="0"/>
          <w:lang w:val="en-US"/>
        </w:rPr>
        <w:t>Aide Required and Purpose of Support</w:t>
      </w:r>
      <w:r>
        <w:rPr>
          <w:position w:val="4"/>
          <w:rtl w:val="0"/>
        </w:rPr>
        <w:t xml:space="preserve"> </w:t>
      </w:r>
    </w:p>
    <w:p>
      <w:pPr>
        <w:pStyle w:val="Body"/>
        <w:jc w:val="center"/>
        <w:rPr>
          <w:position w:val="4"/>
        </w:rPr>
      </w:pPr>
    </w:p>
    <w:p>
      <w:pPr>
        <w:pStyle w:val="Body"/>
        <w:tabs>
          <w:tab w:val="left" w:pos="1932"/>
          <w:tab w:val="left" w:pos="4012"/>
          <w:tab w:val="left" w:pos="4062"/>
        </w:tabs>
        <w:spacing w:before="131" w:line="400" w:lineRule="auto"/>
        <w:ind w:left="290" w:right="413" w:hanging="4"/>
      </w:pPr>
      <w:r>
        <w:rPr>
          <w:rtl w:val="0"/>
          <w:lang w:val="de-DE"/>
        </w:rPr>
        <w:t>Name:</w:t>
      </w:r>
      <w:r>
        <w:rPr>
          <w:u w:val="single"/>
          <w:rtl w:val="0"/>
        </w:rPr>
        <w:t xml:space="preserve"> </w:t>
        <w:tab/>
        <w:tab/>
        <w:tab/>
      </w:r>
      <w:r>
        <w:rPr>
          <w:rtl w:val="0"/>
        </w:rPr>
        <w:t xml:space="preserve"> </w:t>
      </w:r>
    </w:p>
    <w:p>
      <w:pPr>
        <w:pStyle w:val="Body"/>
        <w:tabs>
          <w:tab w:val="left" w:pos="1932"/>
          <w:tab w:val="left" w:pos="4012"/>
          <w:tab w:val="left" w:pos="4062"/>
        </w:tabs>
        <w:spacing w:before="131" w:line="400" w:lineRule="auto"/>
        <w:ind w:left="290" w:right="413" w:hanging="4"/>
      </w:pPr>
      <w:r>
        <w:rPr>
          <w:rtl w:val="0"/>
          <w:lang w:val="de-DE"/>
        </w:rPr>
        <w:t>Age:</w:t>
      </w:r>
      <w:r>
        <w:rPr>
          <w:u w:val="single"/>
          <w:rtl w:val="0"/>
        </w:rPr>
        <w:t xml:space="preserve"> </w:t>
        <w:tab/>
      </w:r>
    </w:p>
    <w:p>
      <w:pPr>
        <w:pStyle w:val="Body"/>
        <w:tabs>
          <w:tab w:val="left" w:pos="1932"/>
          <w:tab w:val="left" w:pos="4012"/>
          <w:tab w:val="left" w:pos="4062"/>
        </w:tabs>
        <w:spacing w:before="131" w:line="400" w:lineRule="auto"/>
        <w:ind w:left="290" w:right="413" w:hanging="4"/>
      </w:pPr>
      <w:r>
        <w:rPr>
          <w:rtl w:val="0"/>
        </w:rPr>
        <w:t>Grade</w:t>
      </w:r>
      <w:r>
        <w:rPr>
          <w:spacing w:val="0"/>
          <w:rtl w:val="0"/>
        </w:rPr>
        <w:t xml:space="preserve"> </w:t>
      </w:r>
      <w:r>
        <w:rPr>
          <w:rtl w:val="0"/>
          <w:lang w:val="nl-NL"/>
        </w:rPr>
        <w:t>Level:</w:t>
      </w:r>
      <w:r>
        <w:rPr>
          <w:u w:val="single"/>
          <w:rtl w:val="0"/>
        </w:rPr>
        <w:t xml:space="preserve"> </w:t>
        <w:tab/>
        <w:tab/>
      </w:r>
    </w:p>
    <w:p>
      <w:pPr>
        <w:pStyle w:val="Body"/>
        <w:tabs>
          <w:tab w:val="left" w:pos="4372"/>
        </w:tabs>
        <w:spacing w:line="480" w:lineRule="auto"/>
        <w:ind w:left="288" w:firstLine="0"/>
        <w:rPr>
          <w:u w:val="single"/>
        </w:rPr>
      </w:pPr>
      <w:r>
        <w:rPr>
          <w:rtl w:val="0"/>
          <w:lang w:val="en-US"/>
        </w:rPr>
        <w:t>Disability (ies):</w:t>
      </w:r>
      <w:r>
        <w:rPr>
          <w:u w:val="single"/>
          <w:rtl w:val="0"/>
        </w:rPr>
        <w:t xml:space="preserve"> </w:t>
        <w:tab/>
      </w:r>
    </w:p>
    <w:p>
      <w:pPr>
        <w:pStyle w:val="Body"/>
        <w:tabs>
          <w:tab w:val="left" w:pos="4372"/>
        </w:tabs>
        <w:spacing w:line="480" w:lineRule="auto"/>
        <w:ind w:left="288" w:firstLine="0"/>
        <w:rPr>
          <w:u w:val="single"/>
        </w:rPr>
      </w:pPr>
      <w:r>
        <w:rPr>
          <w:rtl w:val="0"/>
          <w:lang w:val="en-US"/>
        </w:rPr>
        <w:t>Primary Support:</w:t>
      </w:r>
      <w:r>
        <w:rPr>
          <w:u w:val="single"/>
          <w:rtl w:val="0"/>
        </w:rPr>
        <w:t xml:space="preserve"> </w:t>
        <w:tab/>
      </w:r>
    </w:p>
    <w:p>
      <w:pPr>
        <w:pStyle w:val="Body"/>
        <w:tabs>
          <w:tab w:val="left" w:pos="3812"/>
        </w:tabs>
        <w:spacing w:before="18" w:line="480" w:lineRule="auto"/>
        <w:ind w:left="301" w:right="1295" w:hanging="5"/>
        <w:rPr>
          <w:u w:val="single"/>
        </w:rPr>
      </w:pPr>
      <w:r>
        <w:rPr>
          <w:rtl w:val="0"/>
          <w:lang w:val="en-US"/>
        </w:rPr>
        <w:t xml:space="preserve">Related services: </w:t>
      </w:r>
      <w:r>
        <w:rPr>
          <w:u w:val="single"/>
        </w:rPr>
        <w:tab/>
      </w:r>
    </w:p>
    <w:p>
      <w:pPr>
        <w:pStyle w:val="Body"/>
        <w:tabs>
          <w:tab w:val="left" w:pos="3812"/>
        </w:tabs>
        <w:spacing w:before="18" w:line="480" w:lineRule="auto"/>
        <w:ind w:left="301" w:right="1295" w:hanging="5"/>
        <w:rPr>
          <w:spacing w:val="0"/>
        </w:rPr>
      </w:pPr>
      <w:r>
        <w:rPr>
          <w:rtl w:val="0"/>
          <w:lang w:val="en-US"/>
        </w:rPr>
        <w:t>School:</w:t>
      </w:r>
      <w:r>
        <w:rPr>
          <w:u w:val="single"/>
          <w:rtl w:val="0"/>
        </w:rPr>
        <w:t xml:space="preserve"> </w:t>
        <w:tab/>
      </w:r>
      <w:r>
        <w:rPr>
          <w:spacing w:val="0"/>
          <w:rtl w:val="0"/>
        </w:rPr>
        <w:t xml:space="preserve"> </w:t>
      </w:r>
    </w:p>
    <w:p>
      <w:pPr>
        <w:pStyle w:val="Body"/>
        <w:tabs>
          <w:tab w:val="left" w:pos="3812"/>
        </w:tabs>
        <w:spacing w:before="18" w:line="480" w:lineRule="auto"/>
        <w:ind w:left="301" w:right="1295" w:hanging="5"/>
      </w:pPr>
      <w:r>
        <w:rPr>
          <w:rtl w:val="0"/>
          <w:lang w:val="de-DE"/>
        </w:rPr>
        <w:t>Date</w:t>
      </w:r>
      <w:r>
        <w:rPr>
          <w:spacing w:val="0"/>
          <w:rtl w:val="0"/>
        </w:rPr>
        <w:t xml:space="preserve"> </w:t>
      </w:r>
      <w:r>
        <w:rPr>
          <w:rtl w:val="0"/>
          <w:lang w:val="en-US"/>
        </w:rPr>
        <w:t>of</w:t>
      </w:r>
      <w:r>
        <w:rPr>
          <w:spacing w:val="0"/>
          <w:rtl w:val="0"/>
        </w:rPr>
        <w:t xml:space="preserve"> </w:t>
      </w:r>
      <w:r>
        <w:rPr>
          <w:rtl w:val="0"/>
        </w:rPr>
        <w:t>last</w:t>
      </w:r>
      <w:r>
        <w:rPr>
          <w:spacing w:val="0"/>
          <w:rtl w:val="0"/>
        </w:rPr>
        <w:t xml:space="preserve"> </w:t>
      </w:r>
      <w:r>
        <w:rPr>
          <w:rtl w:val="0"/>
        </w:rPr>
        <w:t>IEP</w:t>
      </w:r>
      <w:r>
        <w:rPr>
          <w:spacing w:val="0"/>
          <w:rtl w:val="0"/>
        </w:rPr>
        <w:t xml:space="preserve"> </w:t>
      </w:r>
      <w:r>
        <w:rPr>
          <w:rtl w:val="0"/>
          <w:lang w:val="it-IT"/>
        </w:rPr>
        <w:t>revision:</w:t>
      </w:r>
      <w:r>
        <w:rPr>
          <w:u w:val="single"/>
          <w:rtl w:val="0"/>
        </w:rPr>
        <w:t xml:space="preserve"> </w:t>
        <w:tab/>
      </w:r>
    </w:p>
    <w:p>
      <w:pPr>
        <w:pStyle w:val="Body"/>
        <w:ind w:firstLine="296"/>
      </w:pPr>
      <w:r>
        <w:rPr>
          <w:rtl w:val="0"/>
          <w:lang w:val="en-US"/>
        </w:rPr>
        <w:t>Level of</w:t>
      </w:r>
      <w:r>
        <w:rPr>
          <w:spacing w:val="0"/>
          <w:rtl w:val="0"/>
        </w:rPr>
        <w:t xml:space="preserve"> </w:t>
      </w:r>
      <w:r>
        <w:rPr>
          <w:rtl w:val="0"/>
          <w:lang w:val="en-US"/>
        </w:rPr>
        <w:t xml:space="preserve">Support:_______________________ </w:t>
      </w:r>
      <w:r>
        <w:rPr>
          <w:spacing w:val="-1"/>
          <w:rtl w:val="0"/>
        </w:rPr>
        <w:t xml:space="preserve"> </w:t>
      </w:r>
    </w:p>
    <w:p>
      <w:pPr>
        <w:pStyle w:val="Body"/>
        <w:tabs>
          <w:tab w:val="left" w:pos="4372"/>
        </w:tabs>
        <w:spacing w:line="480" w:lineRule="auto"/>
        <w:ind w:left="288" w:firstLine="0"/>
      </w:pPr>
    </w:p>
    <w:p>
      <w:pPr>
        <w:pStyle w:val="Body"/>
        <w:tabs>
          <w:tab w:val="left" w:pos="4372"/>
        </w:tabs>
        <w:spacing w:line="276" w:lineRule="auto"/>
        <w:ind w:left="288" w:firstLine="0"/>
        <w:jc w:val="center"/>
        <w:rPr>
          <w:i w:val="1"/>
          <w:iCs w:val="1"/>
        </w:rPr>
      </w:pPr>
      <w:r>
        <w:rPr>
          <w:rtl w:val="0"/>
        </w:rPr>
        <w:t>(</w:t>
      </w:r>
      <w:r>
        <w:rPr>
          <w:i w:val="1"/>
          <w:iCs w:val="1"/>
          <w:rtl w:val="0"/>
          <w:lang w:val="en-US"/>
        </w:rPr>
        <w:t>Check the type of aide needed to support the student. Once the team has selected the type of aide that is needed, use specific aide need form to define specific needs.)</w:t>
      </w:r>
    </w:p>
    <w:p>
      <w:pPr>
        <w:pStyle w:val="Body"/>
        <w:rPr>
          <w:i w:val="1"/>
          <w:iCs w:val="1"/>
        </w:rPr>
      </w:pPr>
    </w:p>
    <w:p>
      <w:pPr>
        <w:pStyle w:val="List Paragraph"/>
        <w:numPr>
          <w:ilvl w:val="0"/>
          <w:numId w:val="2"/>
        </w:numPr>
        <w:bidi w:val="0"/>
        <w:spacing w:before="182"/>
        <w:ind w:right="0"/>
        <w:jc w:val="left"/>
        <w:rPr>
          <w:b w:val="1"/>
          <w:bCs w:val="1"/>
          <w:rtl w:val="0"/>
        </w:rPr>
      </w:pPr>
      <w:bookmarkStart w:name="_Hlk24392705" w:id="0"/>
      <w:r>
        <w:rPr>
          <w:b w:val="1"/>
          <w:bCs w:val="1"/>
          <w:u w:val="single"/>
          <w:rtl w:val="0"/>
          <w:lang w:val="en-US"/>
        </w:rPr>
        <w:t>Instructional Support:</w:t>
      </w:r>
      <w:r>
        <w:rPr>
          <w:b w:val="1"/>
          <w:bCs w:val="1"/>
          <w:rtl w:val="0"/>
          <w:lang w:val="en-US"/>
        </w:rPr>
        <w:t xml:space="preserve"> The student </w:t>
      </w:r>
      <w:r>
        <w:rPr>
          <w:b w:val="1"/>
          <w:bCs w:val="1"/>
          <w:i w:val="1"/>
          <w:iCs w:val="1"/>
          <w:rtl w:val="0"/>
          <w:lang w:val="en-US"/>
        </w:rPr>
        <w:t xml:space="preserve">needs </w:t>
      </w:r>
      <w:r>
        <w:rPr>
          <w:b w:val="1"/>
          <w:bCs w:val="1"/>
          <w:rtl w:val="0"/>
          <w:lang w:val="en-US"/>
        </w:rPr>
        <w:t>this type of aide</w:t>
      </w:r>
      <w:r>
        <w:rPr>
          <w:b w:val="1"/>
          <w:bCs w:val="1"/>
          <w:spacing w:val="0"/>
          <w:rtl w:val="0"/>
          <w:lang w:val="en-US"/>
        </w:rPr>
        <w:t xml:space="preserve"> </w:t>
      </w:r>
      <w:r>
        <w:rPr>
          <w:b w:val="1"/>
          <w:bCs w:val="1"/>
          <w:rtl w:val="0"/>
          <w:lang w:val="en-US"/>
        </w:rPr>
        <w:t xml:space="preserve">to assist with instruction in the classroom setting. </w:t>
      </w:r>
    </w:p>
    <w:p>
      <w:pPr>
        <w:pStyle w:val="List Paragraph"/>
        <w:tabs>
          <w:tab w:val="left" w:pos="927"/>
        </w:tabs>
        <w:spacing w:before="43"/>
        <w:ind w:left="926" w:firstLine="0"/>
      </w:pPr>
      <w:bookmarkEnd w:id="0"/>
    </w:p>
    <w:p>
      <w:pPr>
        <w:pStyle w:val="Body"/>
      </w:pPr>
    </w:p>
    <w:p>
      <w:pPr>
        <w:pStyle w:val="List Paragraph"/>
        <w:numPr>
          <w:ilvl w:val="0"/>
          <w:numId w:val="3"/>
        </w:numPr>
        <w:bidi w:val="0"/>
        <w:ind w:right="0"/>
        <w:jc w:val="left"/>
        <w:rPr>
          <w:b w:val="1"/>
          <w:bCs w:val="1"/>
          <w:rtl w:val="0"/>
        </w:rPr>
      </w:pPr>
      <w:bookmarkStart w:name="_Hlk24392770" w:id="1"/>
      <w:r>
        <w:rPr>
          <w:b w:val="1"/>
          <w:bCs w:val="1"/>
          <w:u w:val="single"/>
          <w:rtl w:val="0"/>
          <w:lang w:val="en-US"/>
        </w:rPr>
        <w:t>Behavioral Support:</w:t>
      </w:r>
      <w:r>
        <w:rPr>
          <w:b w:val="1"/>
          <w:bCs w:val="1"/>
          <w:rtl w:val="0"/>
          <w:lang w:val="en-US"/>
        </w:rPr>
        <w:t xml:space="preserve"> The student </w:t>
      </w:r>
      <w:r>
        <w:rPr>
          <w:b w:val="1"/>
          <w:bCs w:val="1"/>
          <w:i w:val="1"/>
          <w:iCs w:val="1"/>
          <w:rtl w:val="0"/>
          <w:lang w:val="en-US"/>
        </w:rPr>
        <w:t xml:space="preserve">needs </w:t>
      </w:r>
      <w:r>
        <w:rPr>
          <w:b w:val="1"/>
          <w:bCs w:val="1"/>
          <w:rtl w:val="0"/>
          <w:lang w:val="en-US"/>
        </w:rPr>
        <w:t>this type of aide, in accordance with a behavior support plan,</w:t>
      </w:r>
      <w:r>
        <w:rPr>
          <w:b w:val="1"/>
          <w:bCs w:val="1"/>
          <w:spacing w:val="-1"/>
          <w:rtl w:val="0"/>
          <w:lang w:val="en-US"/>
        </w:rPr>
        <w:t xml:space="preserve"> </w:t>
      </w:r>
      <w:r>
        <w:rPr>
          <w:b w:val="1"/>
          <w:bCs w:val="1"/>
          <w:rtl w:val="0"/>
          <w:lang w:val="en-US"/>
        </w:rPr>
        <w:t xml:space="preserve">to support behavioral needs in the school setting. </w:t>
      </w:r>
    </w:p>
    <w:p>
      <w:pPr>
        <w:pStyle w:val="Body"/>
        <w:tabs>
          <w:tab w:val="left" w:pos="959"/>
        </w:tabs>
        <w:spacing w:before="175"/>
      </w:pPr>
    </w:p>
    <w:p>
      <w:pPr>
        <w:pStyle w:val="Body Text"/>
        <w:numPr>
          <w:ilvl w:val="0"/>
          <w:numId w:val="5"/>
        </w:numPr>
        <w:bidi w:val="0"/>
        <w:ind w:right="0"/>
        <w:jc w:val="left"/>
        <w:rPr>
          <w:b w:val="1"/>
          <w:bCs w:val="1"/>
          <w:sz w:val="22"/>
          <w:szCs w:val="22"/>
          <w:rtl w:val="0"/>
          <w:lang w:val="en-US"/>
        </w:rPr>
      </w:pPr>
      <w:r>
        <w:rPr>
          <w:b w:val="1"/>
          <w:bCs w:val="1"/>
          <w:sz w:val="22"/>
          <w:szCs w:val="22"/>
          <w:u w:val="single"/>
          <w:rtl w:val="0"/>
          <w:lang w:val="en-US"/>
        </w:rPr>
        <w:t>Health Support:</w:t>
      </w:r>
      <w:r>
        <w:rPr>
          <w:b w:val="1"/>
          <w:bCs w:val="1"/>
          <w:sz w:val="22"/>
          <w:szCs w:val="22"/>
          <w:rtl w:val="0"/>
          <w:lang w:val="en-US"/>
        </w:rPr>
        <w:t xml:space="preserve"> The</w:t>
      </w:r>
      <w:r>
        <w:rPr>
          <w:b w:val="1"/>
          <w:bCs w:val="1"/>
          <w:spacing w:val="-9"/>
          <w:sz w:val="22"/>
          <w:szCs w:val="22"/>
          <w:rtl w:val="0"/>
          <w:lang w:val="en-US"/>
        </w:rPr>
        <w:t xml:space="preserve"> </w:t>
      </w:r>
      <w:r>
        <w:rPr>
          <w:b w:val="1"/>
          <w:bCs w:val="1"/>
          <w:sz w:val="22"/>
          <w:szCs w:val="22"/>
          <w:rtl w:val="0"/>
          <w:lang w:val="en-US"/>
        </w:rPr>
        <w:t>student</w:t>
      </w:r>
      <w:r>
        <w:rPr>
          <w:b w:val="1"/>
          <w:bCs w:val="1"/>
          <w:spacing w:val="0"/>
          <w:sz w:val="22"/>
          <w:szCs w:val="22"/>
          <w:rtl w:val="0"/>
          <w:lang w:val="en-US"/>
        </w:rPr>
        <w:t xml:space="preserve"> </w:t>
      </w:r>
      <w:r>
        <w:rPr>
          <w:b w:val="1"/>
          <w:bCs w:val="1"/>
          <w:i w:val="1"/>
          <w:iCs w:val="1"/>
          <w:sz w:val="22"/>
          <w:szCs w:val="22"/>
          <w:rtl w:val="0"/>
          <w:lang w:val="en-US"/>
        </w:rPr>
        <w:t>needs</w:t>
      </w:r>
      <w:r>
        <w:rPr>
          <w:b w:val="1"/>
          <w:bCs w:val="1"/>
          <w:i w:val="1"/>
          <w:iCs w:val="1"/>
          <w:spacing w:val="-10"/>
          <w:sz w:val="22"/>
          <w:szCs w:val="22"/>
          <w:rtl w:val="0"/>
          <w:lang w:val="en-US"/>
        </w:rPr>
        <w:t xml:space="preserve"> </w:t>
      </w:r>
      <w:r>
        <w:rPr>
          <w:b w:val="1"/>
          <w:bCs w:val="1"/>
          <w:sz w:val="22"/>
          <w:szCs w:val="22"/>
          <w:rtl w:val="0"/>
          <w:lang w:val="en-US"/>
        </w:rPr>
        <w:t>this</w:t>
      </w:r>
      <w:r>
        <w:rPr>
          <w:b w:val="1"/>
          <w:bCs w:val="1"/>
          <w:spacing w:val="-14"/>
          <w:sz w:val="22"/>
          <w:szCs w:val="22"/>
          <w:rtl w:val="0"/>
          <w:lang w:val="en-US"/>
        </w:rPr>
        <w:t xml:space="preserve"> </w:t>
      </w:r>
      <w:r>
        <w:rPr>
          <w:b w:val="1"/>
          <w:bCs w:val="1"/>
          <w:sz w:val="22"/>
          <w:szCs w:val="22"/>
          <w:rtl w:val="0"/>
          <w:lang w:val="en-US"/>
        </w:rPr>
        <w:t>type</w:t>
      </w:r>
      <w:r>
        <w:rPr>
          <w:b w:val="1"/>
          <w:bCs w:val="1"/>
          <w:spacing w:val="-9"/>
          <w:sz w:val="22"/>
          <w:szCs w:val="22"/>
          <w:rtl w:val="0"/>
          <w:lang w:val="en-US"/>
        </w:rPr>
        <w:t xml:space="preserve"> </w:t>
      </w:r>
      <w:r>
        <w:rPr>
          <w:b w:val="1"/>
          <w:bCs w:val="1"/>
          <w:sz w:val="22"/>
          <w:szCs w:val="22"/>
          <w:rtl w:val="0"/>
          <w:lang w:val="en-US"/>
        </w:rPr>
        <w:t>of</w:t>
      </w:r>
      <w:r>
        <w:rPr>
          <w:b w:val="1"/>
          <w:bCs w:val="1"/>
          <w:spacing w:val="-7"/>
          <w:sz w:val="22"/>
          <w:szCs w:val="22"/>
          <w:rtl w:val="0"/>
          <w:lang w:val="en-US"/>
        </w:rPr>
        <w:t xml:space="preserve"> </w:t>
      </w:r>
      <w:r>
        <w:rPr>
          <w:b w:val="1"/>
          <w:bCs w:val="1"/>
          <w:sz w:val="22"/>
          <w:szCs w:val="22"/>
          <w:rtl w:val="0"/>
          <w:lang w:val="en-US"/>
        </w:rPr>
        <w:t>aide,</w:t>
      </w:r>
      <w:r>
        <w:rPr>
          <w:b w:val="1"/>
          <w:bCs w:val="1"/>
          <w:spacing w:val="-6"/>
          <w:sz w:val="22"/>
          <w:szCs w:val="22"/>
          <w:rtl w:val="0"/>
          <w:lang w:val="en-US"/>
        </w:rPr>
        <w:t xml:space="preserve"> </w:t>
      </w:r>
      <w:r>
        <w:rPr>
          <w:b w:val="1"/>
          <w:bCs w:val="1"/>
          <w:sz w:val="22"/>
          <w:szCs w:val="22"/>
          <w:rtl w:val="0"/>
          <w:lang w:val="en-US"/>
        </w:rPr>
        <w:t>in</w:t>
      </w:r>
      <w:r>
        <w:rPr>
          <w:b w:val="1"/>
          <w:bCs w:val="1"/>
          <w:spacing w:val="-15"/>
          <w:sz w:val="22"/>
          <w:szCs w:val="22"/>
          <w:rtl w:val="0"/>
          <w:lang w:val="en-US"/>
        </w:rPr>
        <w:t xml:space="preserve"> </w:t>
      </w:r>
      <w:r>
        <w:rPr>
          <w:b w:val="1"/>
          <w:bCs w:val="1"/>
          <w:sz w:val="22"/>
          <w:szCs w:val="22"/>
          <w:rtl w:val="0"/>
          <w:lang w:val="en-US"/>
        </w:rPr>
        <w:t>accordance</w:t>
      </w:r>
      <w:r>
        <w:rPr>
          <w:b w:val="1"/>
          <w:bCs w:val="1"/>
          <w:spacing w:val="0"/>
          <w:sz w:val="22"/>
          <w:szCs w:val="22"/>
          <w:rtl w:val="0"/>
          <w:lang w:val="en-US"/>
        </w:rPr>
        <w:t xml:space="preserve"> </w:t>
      </w:r>
      <w:r>
        <w:rPr>
          <w:b w:val="1"/>
          <w:bCs w:val="1"/>
          <w:sz w:val="22"/>
          <w:szCs w:val="22"/>
          <w:rtl w:val="0"/>
          <w:lang w:val="en-US"/>
        </w:rPr>
        <w:t>with</w:t>
      </w:r>
      <w:r>
        <w:rPr>
          <w:b w:val="1"/>
          <w:bCs w:val="1"/>
          <w:spacing w:val="-7"/>
          <w:sz w:val="22"/>
          <w:szCs w:val="22"/>
          <w:rtl w:val="0"/>
          <w:lang w:val="en-US"/>
        </w:rPr>
        <w:t xml:space="preserve"> </w:t>
      </w:r>
      <w:r>
        <w:rPr>
          <w:b w:val="1"/>
          <w:bCs w:val="1"/>
          <w:sz w:val="22"/>
          <w:szCs w:val="22"/>
          <w:rtl w:val="0"/>
          <w:lang w:val="en-US"/>
        </w:rPr>
        <w:t>a</w:t>
      </w:r>
      <w:r>
        <w:rPr>
          <w:b w:val="1"/>
          <w:bCs w:val="1"/>
          <w:spacing w:val="-12"/>
          <w:sz w:val="22"/>
          <w:szCs w:val="22"/>
          <w:rtl w:val="0"/>
          <w:lang w:val="en-US"/>
        </w:rPr>
        <w:t xml:space="preserve"> </w:t>
      </w:r>
      <w:r>
        <w:rPr>
          <w:b w:val="1"/>
          <w:bCs w:val="1"/>
          <w:sz w:val="22"/>
          <w:szCs w:val="22"/>
          <w:rtl w:val="0"/>
          <w:lang w:val="en-US"/>
        </w:rPr>
        <w:t>health</w:t>
      </w:r>
      <w:r>
        <w:rPr>
          <w:b w:val="1"/>
          <w:bCs w:val="1"/>
          <w:spacing w:val="-7"/>
          <w:sz w:val="22"/>
          <w:szCs w:val="22"/>
          <w:rtl w:val="0"/>
          <w:lang w:val="en-US"/>
        </w:rPr>
        <w:t xml:space="preserve"> </w:t>
      </w:r>
      <w:r>
        <w:rPr>
          <w:b w:val="1"/>
          <w:bCs w:val="1"/>
          <w:sz w:val="22"/>
          <w:szCs w:val="22"/>
          <w:rtl w:val="0"/>
          <w:lang w:val="en-US"/>
        </w:rPr>
        <w:t>services</w:t>
      </w:r>
      <w:r>
        <w:rPr>
          <w:b w:val="1"/>
          <w:bCs w:val="1"/>
          <w:spacing w:val="-3"/>
          <w:sz w:val="22"/>
          <w:szCs w:val="22"/>
          <w:rtl w:val="0"/>
          <w:lang w:val="en-US"/>
        </w:rPr>
        <w:t xml:space="preserve"> </w:t>
      </w:r>
      <w:r>
        <w:rPr>
          <w:b w:val="1"/>
          <w:bCs w:val="1"/>
          <w:sz w:val="22"/>
          <w:szCs w:val="22"/>
          <w:rtl w:val="0"/>
          <w:lang w:val="en-US"/>
        </w:rPr>
        <w:t>plan,</w:t>
      </w:r>
      <w:r>
        <w:rPr>
          <w:b w:val="1"/>
          <w:bCs w:val="1"/>
          <w:spacing w:val="-5"/>
          <w:sz w:val="22"/>
          <w:szCs w:val="22"/>
          <w:rtl w:val="0"/>
          <w:lang w:val="en-US"/>
        </w:rPr>
        <w:t xml:space="preserve"> </w:t>
      </w:r>
      <w:r>
        <w:rPr>
          <w:b w:val="1"/>
          <w:bCs w:val="1"/>
          <w:sz w:val="22"/>
          <w:szCs w:val="22"/>
          <w:rtl w:val="0"/>
          <w:lang w:val="en-US"/>
        </w:rPr>
        <w:t xml:space="preserve">to monitor health needs in the school setting. </w:t>
      </w:r>
      <w:bookmarkEnd w:id="1"/>
      <w:r>
        <w:rPr>
          <w:b w:val="1"/>
          <w:bCs w:val="1"/>
          <w:sz w:val="22"/>
          <w:szCs w:val="22"/>
        </w:rPr>
      </w:r>
    </w:p>
    <w:sectPr>
      <w:headerReference w:type="default" r:id="rId4"/>
      <w:footerReference w:type="default" r:id="rId5"/>
      <w:pgSz w:w="15840" w:h="12240" w:orient="landscape"/>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num" w:pos="514"/>
        </w:tabs>
        <w:ind w:left="311" w:hanging="10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514"/>
        </w:tabs>
        <w:ind w:left="879" w:hanging="266"/>
      </w:pPr>
      <w:rPr>
        <w:rFonts w:hAnsi="Arial Unicode MS"/>
        <w:b w:val="1"/>
        <w:bCs w:val="1"/>
        <w:caps w:val="0"/>
        <w:smallCaps w:val="0"/>
        <w:strike w:val="0"/>
        <w:dstrike w:val="0"/>
        <w:outline w:val="0"/>
        <w:emboss w:val="0"/>
        <w:imprint w:val="0"/>
        <w:spacing w:val="0"/>
        <w:w w:val="100"/>
        <w:kern w:val="0"/>
        <w:position w:val="0"/>
        <w:sz w:val="32"/>
        <w:szCs w:val="32"/>
        <w:highlight w:val="none"/>
        <w:vertAlign w:val="baseline"/>
      </w:rPr>
    </w:lvl>
    <w:lvl w:ilvl="2">
      <w:start w:val="1"/>
      <w:numFmt w:val="bullet"/>
      <w:suff w:val="tab"/>
      <w:lvlText w:val="•"/>
      <w:lvlJc w:val="left"/>
      <w:pPr>
        <w:tabs>
          <w:tab w:val="left" w:pos="514"/>
        </w:tabs>
        <w:ind w:left="900" w:hanging="24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514"/>
        </w:tabs>
        <w:ind w:left="960" w:hanging="18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514"/>
        </w:tabs>
        <w:ind w:left="2302" w:hanging="28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514"/>
        </w:tabs>
        <w:ind w:left="3645" w:hanging="3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514"/>
        </w:tabs>
        <w:ind w:left="4988" w:hanging="47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514"/>
        </w:tabs>
        <w:ind w:left="6331" w:hanging="5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514"/>
          <w:tab w:val="num" w:pos="7877"/>
        </w:tabs>
        <w:ind w:left="7674" w:firstLine="49"/>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1335"/>
        </w:tabs>
        <w:ind w:left="720" w:hanging="360"/>
      </w:pPr>
      <w:rPr>
        <w:rFonts w:hAnsi="Arial Unicode MS"/>
        <w:b w:val="1"/>
        <w:bCs w:val="1"/>
        <w:caps w:val="0"/>
        <w:smallCaps w:val="0"/>
        <w:strike w:val="0"/>
        <w:dstrike w:val="0"/>
        <w:outline w:val="0"/>
        <w:emboss w:val="0"/>
        <w:imprint w:val="0"/>
        <w:spacing w:val="0"/>
        <w:w w:val="100"/>
        <w:kern w:val="0"/>
        <w:position w:val="0"/>
        <w:sz w:val="33"/>
        <w:szCs w:val="33"/>
        <w:highlight w:val="none"/>
        <w:vertAlign w:val="baseline"/>
      </w:rPr>
    </w:lvl>
    <w:lvl w:ilvl="1">
      <w:start w:val="1"/>
      <w:numFmt w:val="bullet"/>
      <w:suff w:val="tab"/>
      <w:lvlText w:val="o"/>
      <w:lvlJc w:val="left"/>
      <w:pPr>
        <w:ind w:left="1335" w:hanging="25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335"/>
        </w:tabs>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335"/>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335"/>
        </w:tabs>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335"/>
        </w:tabs>
        <w:ind w:left="43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335"/>
        </w:tabs>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335"/>
        </w:tabs>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335"/>
        </w:tabs>
        <w:ind w:left="64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487"/>
          </w:tabs>
          <w:ind w:left="486" w:hanging="25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nothing"/>
        <w:lvlText w:val="□"/>
        <w:lvlJc w:val="left"/>
        <w:pPr>
          <w:tabs>
            <w:tab w:val="left" w:pos="487"/>
          </w:tabs>
          <w:ind w:left="1192" w:hanging="193"/>
        </w:pPr>
        <w:rPr>
          <w:rFonts w:hAnsi="Arial Unicode MS"/>
          <w:b w:val="1"/>
          <w:bCs w:val="1"/>
          <w:caps w:val="0"/>
          <w:smallCaps w:val="0"/>
          <w:strike w:val="0"/>
          <w:dstrike w:val="0"/>
          <w:outline w:val="0"/>
          <w:emboss w:val="0"/>
          <w:imprint w:val="0"/>
          <w:spacing w:val="0"/>
          <w:w w:val="100"/>
          <w:kern w:val="0"/>
          <w:position w:val="0"/>
          <w:sz w:val="32"/>
          <w:szCs w:val="32"/>
          <w:highlight w:val="none"/>
          <w:vertAlign w:val="baseline"/>
        </w:rPr>
      </w:lvl>
    </w:lvlOverride>
    <w:lvlOverride w:ilvl="2">
      <w:lvl w:ilvl="2">
        <w:start w:val="1"/>
        <w:numFmt w:val="bullet"/>
        <w:suff w:val="tab"/>
        <w:lvlText w:val="•"/>
        <w:lvlJc w:val="left"/>
        <w:pPr>
          <w:tabs>
            <w:tab w:val="left" w:pos="487"/>
          </w:tabs>
          <w:ind w:left="1213" w:hanging="1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87"/>
          </w:tabs>
          <w:ind w:left="1273" w:hanging="1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487"/>
          </w:tabs>
          <w:ind w:left="2615" w:hanging="1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87"/>
          </w:tabs>
          <w:ind w:left="3958" w:hanging="1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87"/>
          </w:tabs>
          <w:ind w:left="5301" w:hanging="1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487"/>
          </w:tabs>
          <w:ind w:left="6644" w:hanging="1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87"/>
          </w:tabs>
          <w:ind w:left="7987" w:hanging="1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173" w:right="0" w:hanging="173"/>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