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03C2" w14:textId="77777777" w:rsidR="00F03B50" w:rsidRPr="00D11F32" w:rsidRDefault="00F03B50" w:rsidP="00F03B50">
      <w:pPr>
        <w:jc w:val="center"/>
        <w:rPr>
          <w:b/>
          <w:color w:val="000000" w:themeColor="text1"/>
          <w:spacing w:val="13"/>
          <w:position w:val="2"/>
        </w:rPr>
      </w:pPr>
      <w:r w:rsidRPr="00D11F32">
        <w:rPr>
          <w:b/>
          <w:color w:val="000000" w:themeColor="text1"/>
          <w:spacing w:val="13"/>
          <w:position w:val="2"/>
        </w:rPr>
        <w:t>Part III.</w:t>
      </w:r>
    </w:p>
    <w:p w14:paraId="5246D5C2" w14:textId="77777777" w:rsidR="00F03B50" w:rsidRPr="00D11F32" w:rsidRDefault="00F03B50" w:rsidP="00F03B50">
      <w:pPr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jc w:val="center"/>
        <w:rPr>
          <w:color w:val="000000" w:themeColor="text1"/>
          <w:w w:val="115"/>
        </w:rPr>
      </w:pPr>
      <w:r w:rsidRPr="00D11F32">
        <w:rPr>
          <w:b/>
          <w:color w:val="000000" w:themeColor="text1"/>
          <w:spacing w:val="13"/>
          <w:position w:val="2"/>
        </w:rPr>
        <w:t xml:space="preserve">Health level of supports </w:t>
      </w:r>
    </w:p>
    <w:p w14:paraId="02835ABB" w14:textId="77777777" w:rsidR="00F03B50" w:rsidRPr="00D11F32" w:rsidRDefault="00F03B50" w:rsidP="00F03B50">
      <w:pPr>
        <w:pStyle w:val="Body"/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jc w:val="center"/>
        <w:rPr>
          <w:color w:val="000000" w:themeColor="text1"/>
        </w:rPr>
      </w:pPr>
      <w:r w:rsidRPr="00D11F32">
        <w:rPr>
          <w:b/>
          <w:bCs/>
          <w:color w:val="000000" w:themeColor="text1"/>
          <w:spacing w:val="-1"/>
          <w:position w:val="4"/>
        </w:rPr>
        <w:t>Date of Meeting_____________________</w:t>
      </w:r>
    </w:p>
    <w:p w14:paraId="043C76F4" w14:textId="77777777" w:rsidR="00F03B50" w:rsidRPr="00D11F32" w:rsidRDefault="00F03B50" w:rsidP="00F03B50">
      <w:pPr>
        <w:pStyle w:val="Body"/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color w:val="000000" w:themeColor="text1"/>
        </w:rPr>
      </w:pPr>
      <w:r w:rsidRPr="00D11F32">
        <w:rPr>
          <w:color w:val="000000" w:themeColor="text1"/>
          <w:lang w:val="de-DE"/>
        </w:rPr>
        <w:t>Name: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</w:rPr>
        <w:t xml:space="preserve"> </w:t>
      </w:r>
    </w:p>
    <w:p w14:paraId="1EAC18E8" w14:textId="77777777" w:rsidR="00F03B50" w:rsidRPr="00D11F32" w:rsidRDefault="00F03B50" w:rsidP="00F03B50">
      <w:pPr>
        <w:pStyle w:val="Body"/>
        <w:tabs>
          <w:tab w:val="left" w:pos="1932"/>
          <w:tab w:val="left" w:pos="4012"/>
          <w:tab w:val="left" w:pos="4062"/>
        </w:tabs>
        <w:spacing w:before="131" w:line="400" w:lineRule="auto"/>
        <w:ind w:left="290" w:right="413" w:hanging="4"/>
        <w:rPr>
          <w:color w:val="000000" w:themeColor="text1"/>
        </w:rPr>
      </w:pPr>
      <w:r w:rsidRPr="00D11F32">
        <w:rPr>
          <w:color w:val="000000" w:themeColor="text1"/>
          <w:lang w:val="de-DE"/>
        </w:rPr>
        <w:t>Age: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</w:p>
    <w:p w14:paraId="4B443178" w14:textId="77777777" w:rsidR="00F03B50" w:rsidRPr="00D11F32" w:rsidRDefault="00F03B50" w:rsidP="00F03B50">
      <w:pPr>
        <w:pStyle w:val="Body"/>
        <w:tabs>
          <w:tab w:val="left" w:pos="3812"/>
        </w:tabs>
        <w:spacing w:before="18" w:line="480" w:lineRule="auto"/>
        <w:ind w:left="301" w:right="1295" w:hanging="5"/>
        <w:rPr>
          <w:color w:val="000000" w:themeColor="text1"/>
        </w:rPr>
      </w:pPr>
      <w:r w:rsidRPr="00D11F32">
        <w:rPr>
          <w:color w:val="000000" w:themeColor="text1"/>
        </w:rPr>
        <w:t>School: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</w:rPr>
        <w:t xml:space="preserve"> </w:t>
      </w:r>
    </w:p>
    <w:p w14:paraId="122AB834" w14:textId="77777777" w:rsidR="00F03B50" w:rsidRPr="00D11F32" w:rsidRDefault="00F03B50" w:rsidP="00F03B50">
      <w:pPr>
        <w:pStyle w:val="Body"/>
        <w:tabs>
          <w:tab w:val="left" w:pos="1932"/>
          <w:tab w:val="left" w:pos="4012"/>
          <w:tab w:val="left" w:pos="4062"/>
        </w:tabs>
        <w:spacing w:before="131" w:line="400" w:lineRule="auto"/>
        <w:ind w:right="413"/>
        <w:rPr>
          <w:color w:val="000000" w:themeColor="text1"/>
        </w:rPr>
      </w:pPr>
      <w:r w:rsidRPr="00D11F32">
        <w:rPr>
          <w:color w:val="000000" w:themeColor="text1"/>
        </w:rPr>
        <w:t xml:space="preserve">     Grade </w:t>
      </w:r>
      <w:r w:rsidRPr="00D11F32">
        <w:rPr>
          <w:color w:val="000000" w:themeColor="text1"/>
          <w:lang w:val="nl-NL"/>
        </w:rPr>
        <w:t>Level: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  <w:u w:val="single"/>
        </w:rPr>
        <w:tab/>
      </w:r>
    </w:p>
    <w:p w14:paraId="0BE95865" w14:textId="77777777" w:rsidR="00F03B50" w:rsidRPr="00D11F32" w:rsidRDefault="00F03B50" w:rsidP="00F03B50">
      <w:pPr>
        <w:pStyle w:val="Body"/>
        <w:tabs>
          <w:tab w:val="left" w:pos="4372"/>
        </w:tabs>
        <w:spacing w:line="480" w:lineRule="auto"/>
        <w:ind w:left="288"/>
        <w:rPr>
          <w:color w:val="000000" w:themeColor="text1"/>
          <w:u w:val="single"/>
        </w:rPr>
      </w:pPr>
      <w:r w:rsidRPr="00D11F32">
        <w:rPr>
          <w:color w:val="000000" w:themeColor="text1"/>
        </w:rPr>
        <w:t>Disability (ies):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</w:p>
    <w:p w14:paraId="11F0C255" w14:textId="77777777" w:rsidR="00F03B50" w:rsidRPr="00D11F32" w:rsidRDefault="00F03B50" w:rsidP="00F03B50">
      <w:pPr>
        <w:pStyle w:val="Body"/>
        <w:tabs>
          <w:tab w:val="left" w:pos="4372"/>
        </w:tabs>
        <w:spacing w:line="480" w:lineRule="auto"/>
        <w:ind w:left="288"/>
        <w:rPr>
          <w:color w:val="000000" w:themeColor="text1"/>
          <w:u w:val="single"/>
        </w:rPr>
      </w:pPr>
      <w:r w:rsidRPr="00D11F32">
        <w:rPr>
          <w:color w:val="000000" w:themeColor="text1"/>
        </w:rPr>
        <w:t>Primary Support: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</w:p>
    <w:p w14:paraId="5C5BEDBA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  <w:r w:rsidRPr="00D11F32">
        <w:rPr>
          <w:color w:val="000000" w:themeColor="text1"/>
        </w:rPr>
        <w:t>Level of Support:_______________________</w:t>
      </w:r>
    </w:p>
    <w:p w14:paraId="4DBBD0E9" w14:textId="77777777" w:rsidR="00F03B50" w:rsidRPr="00D11F32" w:rsidRDefault="00F03B50" w:rsidP="00F03B50">
      <w:pPr>
        <w:pStyle w:val="Body"/>
        <w:tabs>
          <w:tab w:val="left" w:pos="4372"/>
        </w:tabs>
        <w:spacing w:line="480" w:lineRule="auto"/>
        <w:ind w:left="288"/>
        <w:rPr>
          <w:color w:val="000000" w:themeColor="text1"/>
          <w:u w:val="single"/>
        </w:rPr>
      </w:pPr>
    </w:p>
    <w:p w14:paraId="394A5A67" w14:textId="77777777" w:rsidR="00F03B50" w:rsidRPr="00D11F32" w:rsidRDefault="00F03B50" w:rsidP="00F03B50">
      <w:pPr>
        <w:pStyle w:val="Body"/>
        <w:tabs>
          <w:tab w:val="left" w:pos="3812"/>
        </w:tabs>
        <w:spacing w:before="18" w:line="480" w:lineRule="auto"/>
        <w:ind w:left="301" w:right="1295" w:hanging="5"/>
        <w:rPr>
          <w:color w:val="000000" w:themeColor="text1"/>
          <w:u w:val="single"/>
        </w:rPr>
      </w:pPr>
      <w:r w:rsidRPr="00D11F32">
        <w:rPr>
          <w:color w:val="000000" w:themeColor="text1"/>
        </w:rPr>
        <w:t xml:space="preserve">Related services: </w:t>
      </w:r>
      <w:r w:rsidRPr="00D11F32">
        <w:rPr>
          <w:color w:val="000000" w:themeColor="text1"/>
          <w:u w:val="single"/>
        </w:rPr>
        <w:tab/>
      </w:r>
    </w:p>
    <w:p w14:paraId="747B0080" w14:textId="77777777" w:rsidR="00F03B50" w:rsidRPr="00D11F32" w:rsidRDefault="00F03B50" w:rsidP="00F03B50">
      <w:pPr>
        <w:pStyle w:val="Body"/>
        <w:tabs>
          <w:tab w:val="left" w:pos="3812"/>
        </w:tabs>
        <w:spacing w:before="18" w:line="480" w:lineRule="auto"/>
        <w:ind w:left="301" w:right="1295" w:hanging="5"/>
        <w:rPr>
          <w:color w:val="000000" w:themeColor="text1"/>
        </w:rPr>
      </w:pPr>
      <w:r w:rsidRPr="00D11F32">
        <w:rPr>
          <w:color w:val="000000" w:themeColor="text1"/>
          <w:lang w:val="de-DE"/>
        </w:rPr>
        <w:t>Date</w:t>
      </w:r>
      <w:r w:rsidRPr="00D11F32">
        <w:rPr>
          <w:color w:val="000000" w:themeColor="text1"/>
        </w:rPr>
        <w:t xml:space="preserve"> of last IEP </w:t>
      </w:r>
      <w:r w:rsidRPr="00D11F32">
        <w:rPr>
          <w:color w:val="000000" w:themeColor="text1"/>
          <w:lang w:val="it-IT"/>
        </w:rPr>
        <w:t>revision: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</w:p>
    <w:p w14:paraId="2DCF1B99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</w:p>
    <w:p w14:paraId="7D62820A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  <w:r w:rsidRPr="00D11F32">
        <w:rPr>
          <w:color w:val="000000" w:themeColor="text1"/>
        </w:rPr>
        <w:t>School Attendance:</w:t>
      </w:r>
    </w:p>
    <w:p w14:paraId="4723A215" w14:textId="77777777" w:rsidR="00F03B50" w:rsidRPr="00D11F32" w:rsidRDefault="00F03B50" w:rsidP="00F03B50">
      <w:pPr>
        <w:pStyle w:val="Body"/>
        <w:numPr>
          <w:ilvl w:val="0"/>
          <w:numId w:val="6"/>
        </w:numPr>
        <w:rPr>
          <w:color w:val="000000" w:themeColor="text1"/>
        </w:rPr>
      </w:pPr>
      <w:r w:rsidRPr="00D11F32">
        <w:rPr>
          <w:color w:val="000000" w:themeColor="text1"/>
        </w:rPr>
        <w:t xml:space="preserve">Regular school attendance </w:t>
      </w:r>
    </w:p>
    <w:p w14:paraId="3D0DE190" w14:textId="77777777" w:rsidR="00F03B50" w:rsidRPr="00D11F32" w:rsidRDefault="00F03B50" w:rsidP="00F03B50">
      <w:pPr>
        <w:pStyle w:val="Body"/>
        <w:numPr>
          <w:ilvl w:val="0"/>
          <w:numId w:val="6"/>
        </w:numPr>
        <w:rPr>
          <w:color w:val="000000" w:themeColor="text1"/>
        </w:rPr>
      </w:pPr>
      <w:r w:rsidRPr="00D11F32">
        <w:rPr>
          <w:color w:val="000000" w:themeColor="text1"/>
        </w:rPr>
        <w:t xml:space="preserve">Irregular school attendance (explain)________________________________________________ </w:t>
      </w:r>
    </w:p>
    <w:p w14:paraId="5893144C" w14:textId="77777777" w:rsidR="00F03B50" w:rsidRPr="00D11F32" w:rsidRDefault="00F03B50" w:rsidP="00F03B50">
      <w:pPr>
        <w:pStyle w:val="Body"/>
        <w:numPr>
          <w:ilvl w:val="0"/>
          <w:numId w:val="6"/>
        </w:numPr>
        <w:rPr>
          <w:color w:val="000000" w:themeColor="text1"/>
        </w:rPr>
      </w:pPr>
      <w:r w:rsidRPr="00D11F32">
        <w:rPr>
          <w:color w:val="000000" w:themeColor="text1"/>
        </w:rPr>
        <w:t>Seasonal school attendance (explain)_______________________________________________</w:t>
      </w:r>
    </w:p>
    <w:p w14:paraId="1D7E9049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</w:p>
    <w:p w14:paraId="1B7210D8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  <w:r w:rsidRPr="00D11F32">
        <w:rPr>
          <w:color w:val="000000" w:themeColor="text1"/>
        </w:rPr>
        <w:t>Guardians Cell Phone Number(s): _____________________________________________</w:t>
      </w:r>
    </w:p>
    <w:p w14:paraId="01FCFD86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</w:p>
    <w:p w14:paraId="6196A2FE" w14:textId="77777777" w:rsidR="00F03B50" w:rsidRPr="00D11F32" w:rsidRDefault="00F03B50" w:rsidP="00F03B50">
      <w:pPr>
        <w:pStyle w:val="Body"/>
        <w:ind w:firstLine="296"/>
        <w:rPr>
          <w:color w:val="000000" w:themeColor="text1"/>
        </w:rPr>
      </w:pPr>
      <w:r w:rsidRPr="00D11F32">
        <w:rPr>
          <w:color w:val="000000" w:themeColor="text1"/>
        </w:rPr>
        <w:t>Guardian(s) Email Address: __________________________________________________</w:t>
      </w:r>
    </w:p>
    <w:p w14:paraId="6AF7D5A5" w14:textId="77777777" w:rsidR="00F03B50" w:rsidRPr="00D11F32" w:rsidRDefault="00F03B50" w:rsidP="00F03B50">
      <w:pPr>
        <w:ind w:firstLine="296"/>
        <w:rPr>
          <w:i/>
          <w:color w:val="000000" w:themeColor="text1"/>
          <w:spacing w:val="43"/>
          <w:w w:val="105"/>
        </w:rPr>
      </w:pPr>
    </w:p>
    <w:p w14:paraId="40CC16F3" w14:textId="77777777" w:rsidR="00F03B50" w:rsidRPr="00D11F32" w:rsidRDefault="00F03B50" w:rsidP="00F03B50">
      <w:pPr>
        <w:pStyle w:val="ListParagraph"/>
        <w:rPr>
          <w:i/>
          <w:color w:val="000000" w:themeColor="text1"/>
          <w:w w:val="105"/>
        </w:rPr>
      </w:pPr>
    </w:p>
    <w:p w14:paraId="7099336E" w14:textId="77777777" w:rsidR="00F03B50" w:rsidRPr="00D11F32" w:rsidRDefault="00F03B50" w:rsidP="00F03B50">
      <w:pPr>
        <w:pStyle w:val="ListParagraph"/>
        <w:rPr>
          <w:i/>
          <w:color w:val="000000" w:themeColor="text1"/>
          <w:w w:val="105"/>
        </w:rPr>
      </w:pPr>
    </w:p>
    <w:p w14:paraId="4056E3EB" w14:textId="77777777" w:rsidR="00F03B50" w:rsidRPr="00D11F32" w:rsidRDefault="00F03B50" w:rsidP="00F03B50">
      <w:pPr>
        <w:pStyle w:val="ListParagraph"/>
        <w:rPr>
          <w:i/>
          <w:color w:val="000000" w:themeColor="text1"/>
          <w:w w:val="105"/>
        </w:rPr>
      </w:pPr>
    </w:p>
    <w:p w14:paraId="60728A02" w14:textId="77777777" w:rsidR="00F03B50" w:rsidRPr="00D11F32" w:rsidRDefault="00F03B50" w:rsidP="00F03B50">
      <w:pPr>
        <w:pStyle w:val="ListParagraph"/>
        <w:rPr>
          <w:i/>
          <w:color w:val="000000" w:themeColor="text1"/>
          <w:w w:val="105"/>
        </w:rPr>
      </w:pPr>
    </w:p>
    <w:p w14:paraId="25254E30" w14:textId="77777777" w:rsidR="00F03B50" w:rsidRPr="00D11F32" w:rsidRDefault="00F03B50" w:rsidP="00F03B50">
      <w:pPr>
        <w:pStyle w:val="ListParagraph"/>
        <w:rPr>
          <w:i/>
          <w:color w:val="000000" w:themeColor="text1"/>
          <w:w w:val="105"/>
        </w:rPr>
      </w:pPr>
      <w:r w:rsidRPr="00D11F32">
        <w:rPr>
          <w:i/>
          <w:color w:val="000000" w:themeColor="text1"/>
          <w:w w:val="105"/>
        </w:rPr>
        <w:t>(Check all that apply to the student’s needs in the school setting.)</w:t>
      </w:r>
    </w:p>
    <w:p w14:paraId="23354AA6" w14:textId="77777777" w:rsidR="00F03B50" w:rsidRPr="00D11F32" w:rsidRDefault="00F03B50" w:rsidP="00F03B50">
      <w:pPr>
        <w:ind w:firstLine="296"/>
        <w:rPr>
          <w:color w:val="000000" w:themeColor="text1"/>
        </w:rPr>
      </w:pPr>
    </w:p>
    <w:p w14:paraId="4E7D9985" w14:textId="77777777" w:rsidR="00F03B50" w:rsidRPr="00D11F32" w:rsidRDefault="00F03B50" w:rsidP="00F03B50">
      <w:pPr>
        <w:pStyle w:val="BodyText"/>
        <w:numPr>
          <w:ilvl w:val="0"/>
          <w:numId w:val="3"/>
        </w:numPr>
        <w:tabs>
          <w:tab w:val="left" w:pos="1335"/>
        </w:tabs>
        <w:rPr>
          <w:b/>
          <w:color w:val="000000" w:themeColor="text1"/>
          <w:sz w:val="22"/>
          <w:szCs w:val="22"/>
        </w:rPr>
      </w:pPr>
      <w:r w:rsidRPr="00D11F32">
        <w:rPr>
          <w:b/>
          <w:color w:val="000000" w:themeColor="text1"/>
          <w:w w:val="110"/>
          <w:sz w:val="22"/>
          <w:szCs w:val="22"/>
        </w:rPr>
        <w:t>Health Support - The</w:t>
      </w:r>
      <w:r w:rsidRPr="00D11F32">
        <w:rPr>
          <w:b/>
          <w:color w:val="000000" w:themeColor="text1"/>
          <w:spacing w:val="-9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student</w:t>
      </w:r>
      <w:r w:rsidRPr="00D11F32">
        <w:rPr>
          <w:b/>
          <w:color w:val="000000" w:themeColor="text1"/>
          <w:spacing w:val="-1"/>
          <w:w w:val="110"/>
          <w:sz w:val="22"/>
          <w:szCs w:val="22"/>
        </w:rPr>
        <w:t xml:space="preserve"> </w:t>
      </w:r>
      <w:r w:rsidRPr="00D11F32">
        <w:rPr>
          <w:b/>
          <w:i/>
          <w:color w:val="000000" w:themeColor="text1"/>
          <w:w w:val="110"/>
          <w:sz w:val="22"/>
          <w:szCs w:val="22"/>
        </w:rPr>
        <w:t>needs</w:t>
      </w:r>
      <w:r w:rsidRPr="00D11F32">
        <w:rPr>
          <w:b/>
          <w:i/>
          <w:color w:val="000000" w:themeColor="text1"/>
          <w:spacing w:val="-10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this</w:t>
      </w:r>
      <w:r w:rsidRPr="00D11F32">
        <w:rPr>
          <w:b/>
          <w:color w:val="000000" w:themeColor="text1"/>
          <w:spacing w:val="-14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type</w:t>
      </w:r>
      <w:r w:rsidRPr="00D11F32">
        <w:rPr>
          <w:b/>
          <w:color w:val="000000" w:themeColor="text1"/>
          <w:spacing w:val="-9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of</w:t>
      </w:r>
      <w:r w:rsidRPr="00D11F32">
        <w:rPr>
          <w:b/>
          <w:color w:val="000000" w:themeColor="text1"/>
          <w:spacing w:val="-8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aide,</w:t>
      </w:r>
      <w:r w:rsidRPr="00D11F32">
        <w:rPr>
          <w:b/>
          <w:color w:val="000000" w:themeColor="text1"/>
          <w:spacing w:val="-6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in</w:t>
      </w:r>
      <w:r w:rsidRPr="00D11F32">
        <w:rPr>
          <w:b/>
          <w:color w:val="000000" w:themeColor="text1"/>
          <w:spacing w:val="-16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accordance</w:t>
      </w:r>
      <w:r w:rsidRPr="00D11F32">
        <w:rPr>
          <w:b/>
          <w:color w:val="000000" w:themeColor="text1"/>
          <w:spacing w:val="1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with</w:t>
      </w:r>
      <w:r w:rsidRPr="00D11F32">
        <w:rPr>
          <w:b/>
          <w:color w:val="000000" w:themeColor="text1"/>
          <w:spacing w:val="-8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a</w:t>
      </w:r>
      <w:r w:rsidRPr="00D11F32">
        <w:rPr>
          <w:b/>
          <w:color w:val="000000" w:themeColor="text1"/>
          <w:spacing w:val="-12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health</w:t>
      </w:r>
      <w:r w:rsidRPr="00D11F32">
        <w:rPr>
          <w:b/>
          <w:color w:val="000000" w:themeColor="text1"/>
          <w:spacing w:val="-8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services</w:t>
      </w:r>
      <w:r w:rsidRPr="00D11F32">
        <w:rPr>
          <w:b/>
          <w:color w:val="000000" w:themeColor="text1"/>
          <w:spacing w:val="-3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plan,</w:t>
      </w:r>
      <w:r w:rsidRPr="00D11F32">
        <w:rPr>
          <w:b/>
          <w:color w:val="000000" w:themeColor="text1"/>
          <w:spacing w:val="-5"/>
          <w:w w:val="110"/>
          <w:sz w:val="22"/>
          <w:szCs w:val="22"/>
        </w:rPr>
        <w:t xml:space="preserve"> </w:t>
      </w:r>
      <w:r w:rsidRPr="00D11F32">
        <w:rPr>
          <w:b/>
          <w:color w:val="000000" w:themeColor="text1"/>
          <w:w w:val="110"/>
          <w:sz w:val="22"/>
          <w:szCs w:val="22"/>
        </w:rPr>
        <w:t>to-</w:t>
      </w:r>
    </w:p>
    <w:p w14:paraId="43776DA4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3"/>
          <w:tab w:val="left" w:pos="8278"/>
        </w:tabs>
        <w:spacing w:line="232" w:lineRule="auto"/>
        <w:ind w:left="993" w:right="690" w:hanging="286"/>
        <w:rPr>
          <w:color w:val="000000" w:themeColor="text1"/>
        </w:rPr>
      </w:pPr>
      <w:r w:rsidRPr="00D11F32">
        <w:rPr>
          <w:color w:val="000000" w:themeColor="text1"/>
          <w:w w:val="110"/>
        </w:rPr>
        <w:t>Monitor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for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seizure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activity,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vital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signs,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other</w:t>
      </w:r>
      <w:r w:rsidRPr="00D11F32">
        <w:rPr>
          <w:color w:val="000000" w:themeColor="text1"/>
          <w:spacing w:val="-32"/>
          <w:w w:val="110"/>
        </w:rPr>
        <w:t xml:space="preserve"> </w:t>
      </w:r>
      <w:r w:rsidRPr="00D11F32">
        <w:rPr>
          <w:color w:val="000000" w:themeColor="text1"/>
          <w:w w:val="110"/>
        </w:rPr>
        <w:t>medical</w:t>
      </w:r>
      <w:r w:rsidRPr="00D11F32">
        <w:rPr>
          <w:color w:val="000000" w:themeColor="text1"/>
          <w:spacing w:val="-32"/>
          <w:w w:val="110"/>
        </w:rPr>
        <w:t xml:space="preserve"> </w:t>
      </w:r>
      <w:r w:rsidRPr="00D11F32">
        <w:rPr>
          <w:color w:val="000000" w:themeColor="text1"/>
          <w:w w:val="110"/>
        </w:rPr>
        <w:t>symptoms,</w:t>
      </w:r>
      <w:r w:rsidRPr="00D11F32">
        <w:rPr>
          <w:color w:val="000000" w:themeColor="text1"/>
          <w:spacing w:val="-30"/>
          <w:w w:val="110"/>
        </w:rPr>
        <w:t xml:space="preserve"> </w:t>
      </w:r>
      <w:r w:rsidRPr="00D11F32">
        <w:rPr>
          <w:color w:val="000000" w:themeColor="text1"/>
          <w:w w:val="110"/>
        </w:rPr>
        <w:t>or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drug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side</w:t>
      </w:r>
      <w:r w:rsidRPr="00D11F32">
        <w:rPr>
          <w:color w:val="000000" w:themeColor="text1"/>
          <w:spacing w:val="-40"/>
          <w:w w:val="110"/>
        </w:rPr>
        <w:t xml:space="preserve"> </w:t>
      </w:r>
      <w:r w:rsidRPr="00D11F32">
        <w:rPr>
          <w:color w:val="000000" w:themeColor="text1"/>
          <w:w w:val="110"/>
        </w:rPr>
        <w:t>effects.</w:t>
      </w:r>
      <w:r w:rsidRPr="00D11F32">
        <w:rPr>
          <w:color w:val="000000" w:themeColor="text1"/>
          <w:spacing w:val="-33"/>
          <w:w w:val="110"/>
        </w:rPr>
        <w:t xml:space="preserve"> </w:t>
      </w:r>
      <w:r w:rsidRPr="00D11F32">
        <w:rPr>
          <w:color w:val="000000" w:themeColor="text1"/>
          <w:w w:val="110"/>
        </w:rPr>
        <w:t>Describe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the nature</w:t>
      </w:r>
      <w:r w:rsidRPr="00D11F32">
        <w:rPr>
          <w:color w:val="000000" w:themeColor="text1"/>
          <w:spacing w:val="-31"/>
          <w:w w:val="110"/>
        </w:rPr>
        <w:t xml:space="preserve"> </w:t>
      </w:r>
      <w:r w:rsidRPr="00D11F32">
        <w:rPr>
          <w:color w:val="000000" w:themeColor="text1"/>
          <w:w w:val="110"/>
        </w:rPr>
        <w:t>of</w:t>
      </w:r>
      <w:r w:rsidRPr="00D11F32">
        <w:rPr>
          <w:color w:val="000000" w:themeColor="text1"/>
          <w:spacing w:val="-30"/>
          <w:w w:val="110"/>
        </w:rPr>
        <w:t xml:space="preserve"> </w:t>
      </w:r>
      <w:r w:rsidRPr="00D11F32">
        <w:rPr>
          <w:color w:val="000000" w:themeColor="text1"/>
          <w:w w:val="110"/>
        </w:rPr>
        <w:t>the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activity</w:t>
      </w:r>
      <w:r w:rsidRPr="00D11F32">
        <w:rPr>
          <w:color w:val="000000" w:themeColor="text1"/>
          <w:spacing w:val="-26"/>
          <w:w w:val="110"/>
        </w:rPr>
        <w:t xml:space="preserve"> </w:t>
      </w:r>
      <w:r w:rsidRPr="00D11F32">
        <w:rPr>
          <w:color w:val="000000" w:themeColor="text1"/>
          <w:w w:val="110"/>
        </w:rPr>
        <w:t>or</w:t>
      </w:r>
      <w:r w:rsidRPr="00D11F32">
        <w:rPr>
          <w:color w:val="000000" w:themeColor="text1"/>
          <w:spacing w:val="-32"/>
          <w:w w:val="110"/>
        </w:rPr>
        <w:t xml:space="preserve"> </w:t>
      </w:r>
      <w:r w:rsidRPr="00D11F32">
        <w:rPr>
          <w:color w:val="000000" w:themeColor="text1"/>
          <w:w w:val="110"/>
        </w:rPr>
        <w:t>symptom</w:t>
      </w:r>
      <w:r w:rsidRPr="00D11F32">
        <w:rPr>
          <w:color w:val="000000" w:themeColor="text1"/>
          <w:spacing w:val="-26"/>
          <w:w w:val="110"/>
        </w:rPr>
        <w:t xml:space="preserve"> </w:t>
      </w:r>
      <w:r w:rsidRPr="00D11F32">
        <w:rPr>
          <w:color w:val="000000" w:themeColor="text1"/>
          <w:w w:val="110"/>
        </w:rPr>
        <w:t>for</w:t>
      </w:r>
      <w:r w:rsidRPr="00D11F32">
        <w:rPr>
          <w:color w:val="000000" w:themeColor="text1"/>
          <w:spacing w:val="-33"/>
          <w:w w:val="110"/>
        </w:rPr>
        <w:t xml:space="preserve"> </w:t>
      </w:r>
      <w:r w:rsidRPr="00D11F32">
        <w:rPr>
          <w:color w:val="000000" w:themeColor="text1"/>
          <w:w w:val="110"/>
        </w:rPr>
        <w:t>which</w:t>
      </w:r>
      <w:r w:rsidRPr="00D11F32">
        <w:rPr>
          <w:color w:val="000000" w:themeColor="text1"/>
          <w:spacing w:val="-26"/>
          <w:w w:val="110"/>
        </w:rPr>
        <w:t xml:space="preserve"> </w:t>
      </w:r>
      <w:r w:rsidRPr="00D11F32">
        <w:rPr>
          <w:color w:val="000000" w:themeColor="text1"/>
          <w:w w:val="110"/>
        </w:rPr>
        <w:t>monitoring</w:t>
      </w:r>
      <w:r w:rsidRPr="00D11F32">
        <w:rPr>
          <w:color w:val="000000" w:themeColor="text1"/>
          <w:spacing w:val="-25"/>
          <w:w w:val="110"/>
        </w:rPr>
        <w:t xml:space="preserve"> </w:t>
      </w:r>
      <w:r w:rsidRPr="00D11F32">
        <w:rPr>
          <w:color w:val="000000" w:themeColor="text1"/>
          <w:w w:val="110"/>
        </w:rPr>
        <w:t>will</w:t>
      </w:r>
      <w:r w:rsidRPr="00D11F32">
        <w:rPr>
          <w:color w:val="000000" w:themeColor="text1"/>
          <w:spacing w:val="-27"/>
          <w:w w:val="110"/>
        </w:rPr>
        <w:t xml:space="preserve"> </w:t>
      </w:r>
      <w:r w:rsidRPr="00D11F32">
        <w:rPr>
          <w:color w:val="000000" w:themeColor="text1"/>
          <w:w w:val="110"/>
        </w:rPr>
        <w:lastRenderedPageBreak/>
        <w:t>be</w:t>
      </w:r>
      <w:r w:rsidRPr="00D11F32">
        <w:rPr>
          <w:color w:val="000000" w:themeColor="text1"/>
          <w:spacing w:val="-34"/>
          <w:w w:val="110"/>
        </w:rPr>
        <w:t xml:space="preserve"> </w:t>
      </w:r>
      <w:r w:rsidRPr="00D11F32">
        <w:rPr>
          <w:color w:val="000000" w:themeColor="text1"/>
          <w:w w:val="110"/>
        </w:rPr>
        <w:t>required</w:t>
      </w:r>
      <w:r w:rsidRPr="00D11F32">
        <w:rPr>
          <w:color w:val="000000" w:themeColor="text1"/>
          <w:spacing w:val="-26"/>
          <w:w w:val="110"/>
        </w:rPr>
        <w:t xml:space="preserve"> </w:t>
      </w:r>
      <w:r w:rsidRPr="00D11F32">
        <w:rPr>
          <w:color w:val="000000" w:themeColor="text1"/>
          <w:w w:val="110"/>
        </w:rPr>
        <w:t>and,</w:t>
      </w:r>
      <w:r w:rsidRPr="00D11F32">
        <w:rPr>
          <w:color w:val="000000" w:themeColor="text1"/>
          <w:spacing w:val="-28"/>
          <w:w w:val="110"/>
        </w:rPr>
        <w:t xml:space="preserve"> </w:t>
      </w:r>
      <w:r w:rsidRPr="00D11F32">
        <w:rPr>
          <w:color w:val="000000" w:themeColor="text1"/>
          <w:w w:val="110"/>
        </w:rPr>
        <w:t>if</w:t>
      </w:r>
      <w:r w:rsidRPr="00D11F32">
        <w:rPr>
          <w:color w:val="000000" w:themeColor="text1"/>
          <w:spacing w:val="-29"/>
          <w:w w:val="110"/>
        </w:rPr>
        <w:t xml:space="preserve"> </w:t>
      </w:r>
      <w:r w:rsidRPr="00D11F32">
        <w:rPr>
          <w:color w:val="000000" w:themeColor="text1"/>
          <w:w w:val="110"/>
        </w:rPr>
        <w:t>possible,</w:t>
      </w:r>
      <w:r w:rsidRPr="00D11F32">
        <w:rPr>
          <w:color w:val="000000" w:themeColor="text1"/>
          <w:spacing w:val="-29"/>
          <w:w w:val="110"/>
        </w:rPr>
        <w:t xml:space="preserve"> </w:t>
      </w:r>
      <w:r w:rsidRPr="00D11F32">
        <w:rPr>
          <w:color w:val="000000" w:themeColor="text1"/>
          <w:w w:val="110"/>
        </w:rPr>
        <w:t>the</w:t>
      </w:r>
      <w:r w:rsidRPr="00D11F32">
        <w:rPr>
          <w:color w:val="000000" w:themeColor="text1"/>
          <w:spacing w:val="-35"/>
          <w:w w:val="110"/>
        </w:rPr>
        <w:t xml:space="preserve"> </w:t>
      </w:r>
      <w:r w:rsidRPr="00D11F32">
        <w:rPr>
          <w:color w:val="000000" w:themeColor="text1"/>
          <w:w w:val="110"/>
        </w:rPr>
        <w:t>actual or</w:t>
      </w:r>
      <w:r w:rsidRPr="00D11F32">
        <w:rPr>
          <w:color w:val="000000" w:themeColor="text1"/>
          <w:spacing w:val="-33"/>
          <w:w w:val="110"/>
        </w:rPr>
        <w:t xml:space="preserve"> </w:t>
      </w:r>
      <w:r w:rsidRPr="00D11F32">
        <w:rPr>
          <w:color w:val="000000" w:themeColor="text1"/>
          <w:w w:val="110"/>
        </w:rPr>
        <w:t>expected</w:t>
      </w:r>
      <w:r w:rsidRPr="00D11F32">
        <w:rPr>
          <w:color w:val="000000" w:themeColor="text1"/>
          <w:spacing w:val="-28"/>
          <w:w w:val="110"/>
        </w:rPr>
        <w:t xml:space="preserve"> </w:t>
      </w:r>
      <w:r w:rsidRPr="00D11F32">
        <w:rPr>
          <w:color w:val="000000" w:themeColor="text1"/>
          <w:w w:val="110"/>
        </w:rPr>
        <w:t>frequency</w:t>
      </w:r>
      <w:r w:rsidRPr="00D11F32">
        <w:rPr>
          <w:color w:val="000000" w:themeColor="text1"/>
          <w:spacing w:val="-27"/>
          <w:w w:val="110"/>
        </w:rPr>
        <w:t xml:space="preserve"> </w:t>
      </w:r>
      <w:r w:rsidRPr="00D11F32">
        <w:rPr>
          <w:color w:val="000000" w:themeColor="text1"/>
          <w:w w:val="110"/>
        </w:rPr>
        <w:t>of</w:t>
      </w:r>
      <w:r w:rsidRPr="00D11F32">
        <w:rPr>
          <w:color w:val="000000" w:themeColor="text1"/>
          <w:spacing w:val="-30"/>
          <w:w w:val="110"/>
        </w:rPr>
        <w:t xml:space="preserve"> </w:t>
      </w:r>
      <w:r w:rsidRPr="00D11F32">
        <w:rPr>
          <w:color w:val="000000" w:themeColor="text1"/>
          <w:w w:val="110"/>
        </w:rPr>
        <w:t>such</w:t>
      </w:r>
      <w:r w:rsidRPr="00D11F32">
        <w:rPr>
          <w:color w:val="000000" w:themeColor="text1"/>
          <w:spacing w:val="-30"/>
          <w:w w:val="110"/>
        </w:rPr>
        <w:t xml:space="preserve"> </w:t>
      </w:r>
      <w:r w:rsidRPr="00D11F32">
        <w:rPr>
          <w:color w:val="000000" w:themeColor="text1"/>
          <w:w w:val="110"/>
        </w:rPr>
        <w:t>activity</w:t>
      </w:r>
      <w:r w:rsidRPr="00D11F32">
        <w:rPr>
          <w:color w:val="000000" w:themeColor="text1"/>
          <w:spacing w:val="-28"/>
          <w:w w:val="110"/>
        </w:rPr>
        <w:t xml:space="preserve"> </w:t>
      </w:r>
      <w:r w:rsidRPr="00D11F32">
        <w:rPr>
          <w:color w:val="000000" w:themeColor="text1"/>
          <w:w w:val="110"/>
        </w:rPr>
        <w:t>or</w:t>
      </w:r>
      <w:r w:rsidRPr="00D11F32">
        <w:rPr>
          <w:color w:val="000000" w:themeColor="text1"/>
          <w:spacing w:val="-33"/>
          <w:w w:val="110"/>
        </w:rPr>
        <w:t xml:space="preserve"> </w:t>
      </w:r>
      <w:r w:rsidRPr="00D11F32">
        <w:rPr>
          <w:color w:val="000000" w:themeColor="text1"/>
          <w:w w:val="110"/>
        </w:rPr>
        <w:t>symptoms:</w:t>
      </w:r>
      <w:r w:rsidRPr="00D11F32">
        <w:rPr>
          <w:b/>
          <w:color w:val="000000" w:themeColor="text1"/>
          <w:w w:val="110"/>
          <w:u w:val="single"/>
        </w:rPr>
        <w:tab/>
      </w:r>
      <w:r w:rsidRPr="00D11F32">
        <w:rPr>
          <w:b/>
          <w:color w:val="000000" w:themeColor="text1"/>
          <w:w w:val="110"/>
          <w:u w:val="single"/>
        </w:rPr>
        <w:tab/>
      </w:r>
      <w:r w:rsidRPr="00D11F32">
        <w:rPr>
          <w:b/>
          <w:color w:val="000000" w:themeColor="text1"/>
          <w:w w:val="110"/>
          <w:u w:val="single"/>
        </w:rPr>
        <w:tab/>
        <w:t>__________________________________________________________________</w:t>
      </w:r>
    </w:p>
    <w:p w14:paraId="57B5FCC0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3"/>
          <w:tab w:val="left" w:pos="8278"/>
        </w:tabs>
        <w:spacing w:line="232" w:lineRule="auto"/>
        <w:ind w:left="993" w:right="690" w:hanging="286"/>
        <w:rPr>
          <w:color w:val="000000" w:themeColor="text1"/>
        </w:rPr>
      </w:pPr>
      <w:r w:rsidRPr="00D11F32">
        <w:rPr>
          <w:bCs/>
          <w:color w:val="000000" w:themeColor="text1"/>
          <w:w w:val="110"/>
        </w:rPr>
        <w:t>Medications administered at school_______________________________________________________________________________________________________________________________________________________________________________________________________________________________________________________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AE3939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4"/>
        </w:tabs>
        <w:spacing w:before="49"/>
        <w:ind w:left="963" w:hanging="256"/>
        <w:rPr>
          <w:color w:val="000000" w:themeColor="text1"/>
        </w:rPr>
      </w:pPr>
      <w:r w:rsidRPr="00D11F32">
        <w:rPr>
          <w:color w:val="000000" w:themeColor="text1"/>
        </w:rPr>
        <w:t>Implement emergency medical procedures pending arrival of</w:t>
      </w:r>
      <w:r w:rsidRPr="00D11F32">
        <w:rPr>
          <w:color w:val="000000" w:themeColor="text1"/>
          <w:spacing w:val="-29"/>
        </w:rPr>
        <w:t xml:space="preserve"> </w:t>
      </w:r>
      <w:r w:rsidRPr="00D11F32">
        <w:rPr>
          <w:color w:val="000000" w:themeColor="text1"/>
        </w:rPr>
        <w:t>nurse.</w:t>
      </w:r>
    </w:p>
    <w:p w14:paraId="65D639FD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  <w:w w:val="105"/>
        </w:rPr>
        <w:t>Monitor</w:t>
      </w:r>
      <w:r w:rsidRPr="00D11F32">
        <w:rPr>
          <w:color w:val="000000" w:themeColor="text1"/>
          <w:spacing w:val="-3"/>
          <w:w w:val="105"/>
        </w:rPr>
        <w:t xml:space="preserve"> </w:t>
      </w:r>
      <w:r w:rsidRPr="00D11F32">
        <w:rPr>
          <w:color w:val="000000" w:themeColor="text1"/>
          <w:w w:val="105"/>
        </w:rPr>
        <w:t>or</w:t>
      </w:r>
      <w:r w:rsidRPr="00D11F32">
        <w:rPr>
          <w:color w:val="000000" w:themeColor="text1"/>
          <w:spacing w:val="-14"/>
          <w:w w:val="105"/>
        </w:rPr>
        <w:t xml:space="preserve"> </w:t>
      </w:r>
      <w:r w:rsidRPr="00D11F32">
        <w:rPr>
          <w:color w:val="000000" w:themeColor="text1"/>
          <w:w w:val="105"/>
        </w:rPr>
        <w:t>make</w:t>
      </w:r>
      <w:r w:rsidRPr="00D11F32">
        <w:rPr>
          <w:color w:val="000000" w:themeColor="text1"/>
          <w:spacing w:val="-6"/>
          <w:w w:val="105"/>
        </w:rPr>
        <w:t xml:space="preserve"> </w:t>
      </w:r>
      <w:r w:rsidRPr="00D11F32">
        <w:rPr>
          <w:color w:val="000000" w:themeColor="text1"/>
          <w:w w:val="105"/>
        </w:rPr>
        <w:t>routine</w:t>
      </w:r>
      <w:r w:rsidRPr="00D11F32">
        <w:rPr>
          <w:color w:val="000000" w:themeColor="text1"/>
          <w:spacing w:val="-2"/>
          <w:w w:val="105"/>
        </w:rPr>
        <w:t xml:space="preserve"> </w:t>
      </w:r>
      <w:r w:rsidRPr="00D11F32">
        <w:rPr>
          <w:color w:val="000000" w:themeColor="text1"/>
          <w:w w:val="105"/>
        </w:rPr>
        <w:t>adjustments to</w:t>
      </w:r>
      <w:r w:rsidRPr="00D11F32">
        <w:rPr>
          <w:color w:val="000000" w:themeColor="text1"/>
          <w:spacing w:val="-13"/>
          <w:w w:val="105"/>
        </w:rPr>
        <w:t xml:space="preserve"> </w:t>
      </w:r>
      <w:r w:rsidRPr="00D11F32">
        <w:rPr>
          <w:color w:val="000000" w:themeColor="text1"/>
          <w:w w:val="105"/>
        </w:rPr>
        <w:t>equipment.</w:t>
      </w:r>
      <w:r w:rsidRPr="00D11F32">
        <w:rPr>
          <w:color w:val="000000" w:themeColor="text1"/>
          <w:spacing w:val="-5"/>
          <w:w w:val="105"/>
        </w:rPr>
        <w:t xml:space="preserve"> </w:t>
      </w:r>
      <w:r w:rsidRPr="00D11F32">
        <w:rPr>
          <w:color w:val="000000" w:themeColor="text1"/>
          <w:w w:val="105"/>
        </w:rPr>
        <w:t>Describe</w:t>
      </w:r>
      <w:r w:rsidRPr="00D11F32">
        <w:rPr>
          <w:color w:val="000000" w:themeColor="text1"/>
          <w:spacing w:val="-6"/>
          <w:w w:val="105"/>
        </w:rPr>
        <w:t xml:space="preserve"> </w:t>
      </w:r>
      <w:r w:rsidRPr="00D11F32">
        <w:rPr>
          <w:color w:val="000000" w:themeColor="text1"/>
          <w:w w:val="105"/>
        </w:rPr>
        <w:t>the</w:t>
      </w:r>
      <w:r w:rsidRPr="00D11F32">
        <w:rPr>
          <w:color w:val="000000" w:themeColor="text1"/>
          <w:spacing w:val="-12"/>
          <w:w w:val="105"/>
        </w:rPr>
        <w:t xml:space="preserve"> </w:t>
      </w:r>
      <w:r w:rsidRPr="00D11F32">
        <w:rPr>
          <w:color w:val="000000" w:themeColor="text1"/>
          <w:w w:val="105"/>
        </w:rPr>
        <w:t>equipment</w:t>
      </w:r>
      <w:r w:rsidRPr="00D11F32">
        <w:rPr>
          <w:color w:val="000000" w:themeColor="text1"/>
          <w:spacing w:val="8"/>
          <w:w w:val="105"/>
        </w:rPr>
        <w:t xml:space="preserve"> </w:t>
      </w:r>
      <w:r w:rsidRPr="00D11F32">
        <w:rPr>
          <w:color w:val="000000" w:themeColor="text1"/>
          <w:w w:val="105"/>
        </w:rPr>
        <w:t>in</w:t>
      </w:r>
      <w:r w:rsidRPr="00D11F32">
        <w:rPr>
          <w:color w:val="000000" w:themeColor="text1"/>
          <w:spacing w:val="-10"/>
          <w:w w:val="105"/>
        </w:rPr>
        <w:t xml:space="preserve"> </w:t>
      </w:r>
      <w:r w:rsidRPr="00D11F32">
        <w:rPr>
          <w:color w:val="000000" w:themeColor="text1"/>
          <w:w w:val="105"/>
        </w:rPr>
        <w:t>question:</w:t>
      </w:r>
    </w:p>
    <w:p w14:paraId="667B8988" w14:textId="77777777" w:rsidR="00F03B50" w:rsidRPr="00D11F32" w:rsidRDefault="00F03B50" w:rsidP="00F03B50">
      <w:pPr>
        <w:pStyle w:val="ListParagraph"/>
        <w:tabs>
          <w:tab w:val="left" w:pos="966"/>
          <w:tab w:val="left" w:pos="9053"/>
          <w:tab w:val="left" w:pos="9310"/>
        </w:tabs>
        <w:spacing w:before="7"/>
        <w:ind w:left="965" w:firstLine="0"/>
        <w:rPr>
          <w:color w:val="000000" w:themeColor="text1"/>
        </w:rPr>
      </w:pPr>
      <w:r w:rsidRPr="00D11F32">
        <w:rPr>
          <w:color w:val="000000" w:themeColor="text1"/>
          <w:w w:val="105"/>
          <w:u w:val="single"/>
        </w:rPr>
        <w:t xml:space="preserve"> </w:t>
      </w:r>
      <w:r w:rsidRPr="00D11F32">
        <w:rPr>
          <w:color w:val="000000" w:themeColor="text1"/>
          <w:u w:val="single"/>
        </w:rPr>
        <w:tab/>
      </w:r>
      <w:r w:rsidRPr="00D11F32">
        <w:rPr>
          <w:color w:val="000000" w:themeColor="text1"/>
          <w:u w:val="single"/>
        </w:rPr>
        <w:tab/>
      </w:r>
    </w:p>
    <w:p w14:paraId="2C581274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  <w:w w:val="110"/>
        </w:rPr>
        <w:t>Assist with toileting or self-care.</w:t>
      </w:r>
    </w:p>
    <w:p w14:paraId="49C8C322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</w:rPr>
        <w:t>Assist with feeding.</w:t>
      </w:r>
    </w:p>
    <w:p w14:paraId="35F2C4C5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</w:rPr>
        <w:t>Nutrition/Diet Restrictions:</w:t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</w:r>
      <w:r w:rsidRPr="00D11F32">
        <w:rPr>
          <w:color w:val="000000" w:themeColor="text1"/>
        </w:rPr>
        <w:softHyphen/>
        <w:t>____________________________________</w:t>
      </w:r>
    </w:p>
    <w:p w14:paraId="3D73961A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</w:rPr>
        <w:t>Assist with mobility (wheelchair, walker, lift, positioning).</w:t>
      </w:r>
    </w:p>
    <w:p w14:paraId="165249CD" w14:textId="77777777" w:rsidR="00F03B50" w:rsidRPr="00D11F32" w:rsidRDefault="00F03B50" w:rsidP="00F03B50">
      <w:pPr>
        <w:pStyle w:val="ListParagraph"/>
        <w:numPr>
          <w:ilvl w:val="1"/>
          <w:numId w:val="1"/>
        </w:numPr>
        <w:tabs>
          <w:tab w:val="left" w:pos="966"/>
          <w:tab w:val="left" w:pos="9053"/>
          <w:tab w:val="left" w:pos="9310"/>
        </w:tabs>
        <w:spacing w:before="7"/>
        <w:ind w:left="965" w:hanging="259"/>
        <w:rPr>
          <w:color w:val="000000" w:themeColor="text1"/>
        </w:rPr>
      </w:pPr>
      <w:r w:rsidRPr="00D11F32">
        <w:rPr>
          <w:color w:val="000000" w:themeColor="text1"/>
        </w:rPr>
        <w:t xml:space="preserve">Assist with fine motor (opening containers, writing, typing, etc.)  </w:t>
      </w:r>
    </w:p>
    <w:p w14:paraId="6DE5F597" w14:textId="77777777" w:rsidR="00F03B50" w:rsidRPr="00D11F32" w:rsidRDefault="00F03B50" w:rsidP="00F03B50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D11F32">
        <w:rPr>
          <w:color w:val="000000" w:themeColor="text1"/>
        </w:rPr>
        <w:t>Other</w:t>
      </w:r>
      <w:r w:rsidRPr="00D11F32">
        <w:rPr>
          <w:color w:val="000000" w:themeColor="text1"/>
          <w:spacing w:val="15"/>
        </w:rPr>
        <w:t xml:space="preserve"> </w:t>
      </w:r>
      <w:r w:rsidRPr="00D11F32">
        <w:rPr>
          <w:color w:val="000000" w:themeColor="text1"/>
        </w:rPr>
        <w:t xml:space="preserve">(describe): </w:t>
      </w:r>
      <w:r w:rsidRPr="00D11F32">
        <w:rPr>
          <w:color w:val="000000" w:themeColor="text1"/>
          <w:spacing w:val="21"/>
        </w:rPr>
        <w:t xml:space="preserve"> </w:t>
      </w:r>
      <w:r w:rsidRPr="00D11F32">
        <w:rPr>
          <w:color w:val="000000" w:themeColor="text1"/>
          <w:u w:val="single"/>
        </w:rPr>
        <w:t xml:space="preserve"> </w:t>
      </w:r>
      <w:r w:rsidRPr="00D11F32">
        <w:rPr>
          <w:b/>
          <w:color w:val="000000" w:themeColor="text1"/>
          <w:u w:val="single"/>
        </w:rPr>
        <w:t>______________________________________________________________________________________________________________________________________________________</w:t>
      </w:r>
    </w:p>
    <w:p w14:paraId="2A0BA3EF" w14:textId="77777777" w:rsidR="00F03B50" w:rsidRPr="00D11F32" w:rsidRDefault="00F03B50" w:rsidP="00F03B50">
      <w:pPr>
        <w:rPr>
          <w:b/>
          <w:color w:val="000000" w:themeColor="text1"/>
          <w:u w:val="single"/>
        </w:rPr>
      </w:pPr>
    </w:p>
    <w:p w14:paraId="1B9CC7E4" w14:textId="77777777" w:rsidR="00F03B50" w:rsidRPr="00D11F32" w:rsidRDefault="00F03B50" w:rsidP="00F03B50">
      <w:pPr>
        <w:ind w:left="879"/>
        <w:rPr>
          <w:color w:val="000000" w:themeColor="text1"/>
        </w:rPr>
      </w:pPr>
    </w:p>
    <w:p w14:paraId="68AD34EA" w14:textId="77777777" w:rsidR="00F03B50" w:rsidRPr="00D11F32" w:rsidRDefault="00F03B50" w:rsidP="00F03B50">
      <w:pPr>
        <w:pStyle w:val="ListParagraph"/>
        <w:ind w:left="879" w:firstLine="0"/>
        <w:rPr>
          <w:b/>
          <w:color w:val="000000" w:themeColor="text1"/>
          <w:u w:val="single"/>
        </w:rPr>
      </w:pPr>
    </w:p>
    <w:p w14:paraId="57D3F2F6" w14:textId="77777777" w:rsidR="00F03B50" w:rsidRPr="00D11F32" w:rsidRDefault="00F03B50" w:rsidP="00F03B50">
      <w:pPr>
        <w:pStyle w:val="ListParagraph"/>
        <w:ind w:left="879" w:firstLine="0"/>
        <w:rPr>
          <w:b/>
          <w:color w:val="000000" w:themeColor="text1"/>
          <w:u w:val="single"/>
        </w:rPr>
      </w:pPr>
    </w:p>
    <w:p w14:paraId="791CAE2A" w14:textId="77777777" w:rsidR="00F03B50" w:rsidRPr="00D11F32" w:rsidRDefault="00F03B50" w:rsidP="00F03B50">
      <w:pPr>
        <w:pStyle w:val="ListParagraph"/>
        <w:ind w:left="879" w:firstLine="0"/>
        <w:rPr>
          <w:b/>
          <w:color w:val="000000" w:themeColor="text1"/>
          <w:u w:val="single"/>
        </w:rPr>
      </w:pPr>
    </w:p>
    <w:p w14:paraId="5C52898D" w14:textId="77777777" w:rsidR="00F03B50" w:rsidRPr="00D11F32" w:rsidRDefault="00F03B50" w:rsidP="00F03B50">
      <w:pPr>
        <w:pStyle w:val="ListParagraph"/>
        <w:ind w:left="879" w:firstLine="0"/>
        <w:rPr>
          <w:b/>
          <w:color w:val="000000" w:themeColor="text1"/>
          <w:u w:val="single"/>
        </w:rPr>
      </w:pPr>
    </w:p>
    <w:p w14:paraId="6573CFA5" w14:textId="77777777" w:rsidR="00F03B50" w:rsidRPr="00D11F32" w:rsidRDefault="00F03B50" w:rsidP="00F03B50">
      <w:pPr>
        <w:pStyle w:val="ListParagraph"/>
        <w:ind w:left="879" w:firstLine="0"/>
        <w:rPr>
          <w:b/>
          <w:color w:val="000000" w:themeColor="text1"/>
          <w:u w:val="single"/>
        </w:rPr>
      </w:pPr>
    </w:p>
    <w:p w14:paraId="26F1DC96" w14:textId="77777777" w:rsidR="00F03B50" w:rsidRPr="00D11F32" w:rsidRDefault="00F03B50" w:rsidP="00F03B50">
      <w:pPr>
        <w:ind w:left="706"/>
        <w:rPr>
          <w:color w:val="000000" w:themeColor="text1"/>
        </w:rPr>
      </w:pPr>
      <w:r w:rsidRPr="00D11F32">
        <w:rPr>
          <w:color w:val="000000" w:themeColor="text1"/>
        </w:rPr>
        <w:t>Specific training needed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832B2" w14:textId="77777777" w:rsidR="00F03B50" w:rsidRPr="00D11F32" w:rsidRDefault="00F03B50" w:rsidP="00F03B50">
      <w:pPr>
        <w:rPr>
          <w:color w:val="000000" w:themeColor="text1"/>
        </w:rPr>
      </w:pPr>
    </w:p>
    <w:p w14:paraId="7AADA616" w14:textId="77777777" w:rsidR="00F03B50" w:rsidRPr="00D11F32" w:rsidRDefault="00F03B50" w:rsidP="00F03B50">
      <w:pPr>
        <w:widowControl/>
        <w:autoSpaceDE/>
        <w:autoSpaceDN/>
        <w:spacing w:after="160" w:line="259" w:lineRule="auto"/>
        <w:rPr>
          <w:color w:val="000000" w:themeColor="text1"/>
        </w:rPr>
      </w:pPr>
    </w:p>
    <w:p w14:paraId="72C98882" w14:textId="77777777" w:rsidR="00F03B50" w:rsidRPr="00D11F32" w:rsidRDefault="00F03B50" w:rsidP="00F03B50">
      <w:pPr>
        <w:ind w:left="1440"/>
        <w:rPr>
          <w:color w:val="000000" w:themeColor="text1"/>
        </w:rPr>
      </w:pPr>
      <w:r w:rsidRPr="00D11F32">
        <w:rPr>
          <w:color w:val="000000" w:themeColor="text1"/>
        </w:rPr>
        <w:t xml:space="preserve">Next steps and who is responsible: </w:t>
      </w:r>
    </w:p>
    <w:tbl>
      <w:tblPr>
        <w:tblStyle w:val="TableGrid"/>
        <w:tblW w:w="9350" w:type="dxa"/>
        <w:tblInd w:w="734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03B50" w:rsidRPr="00D11F32" w14:paraId="67B9A87C" w14:textId="77777777" w:rsidTr="00CC2A2E">
        <w:tc>
          <w:tcPr>
            <w:tcW w:w="4675" w:type="dxa"/>
          </w:tcPr>
          <w:p w14:paraId="3886E06F" w14:textId="77777777" w:rsidR="00F03B50" w:rsidRPr="00D11F32" w:rsidRDefault="00F03B50" w:rsidP="00CC2A2E">
            <w:pPr>
              <w:jc w:val="center"/>
              <w:rPr>
                <w:b/>
                <w:color w:val="000000" w:themeColor="text1"/>
              </w:rPr>
            </w:pPr>
            <w:r w:rsidRPr="00D11F32">
              <w:rPr>
                <w:b/>
                <w:color w:val="000000" w:themeColor="text1"/>
              </w:rPr>
              <w:t>Step to be taken:</w:t>
            </w:r>
          </w:p>
        </w:tc>
        <w:tc>
          <w:tcPr>
            <w:tcW w:w="4675" w:type="dxa"/>
          </w:tcPr>
          <w:p w14:paraId="295CC9E2" w14:textId="77777777" w:rsidR="00F03B50" w:rsidRPr="00D11F32" w:rsidRDefault="00F03B50" w:rsidP="00CC2A2E">
            <w:pPr>
              <w:jc w:val="center"/>
              <w:rPr>
                <w:b/>
                <w:color w:val="000000" w:themeColor="text1"/>
              </w:rPr>
            </w:pPr>
            <w:r w:rsidRPr="00D11F32">
              <w:rPr>
                <w:b/>
                <w:color w:val="000000" w:themeColor="text1"/>
              </w:rPr>
              <w:t>Responsible Party:</w:t>
            </w:r>
          </w:p>
        </w:tc>
      </w:tr>
      <w:tr w:rsidR="00F03B50" w:rsidRPr="00D11F32" w14:paraId="2716DACB" w14:textId="77777777" w:rsidTr="00CC2A2E">
        <w:tc>
          <w:tcPr>
            <w:tcW w:w="4675" w:type="dxa"/>
          </w:tcPr>
          <w:p w14:paraId="58817E87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  <w:p w14:paraId="7ADFE6F1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7AABACF3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</w:tr>
      <w:tr w:rsidR="00F03B50" w:rsidRPr="00D11F32" w14:paraId="4EEB08C1" w14:textId="77777777" w:rsidTr="00CC2A2E">
        <w:tc>
          <w:tcPr>
            <w:tcW w:w="4675" w:type="dxa"/>
          </w:tcPr>
          <w:p w14:paraId="32D4629B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  <w:p w14:paraId="18D7AB61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24D65E43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</w:tr>
      <w:tr w:rsidR="00F03B50" w:rsidRPr="00D11F32" w14:paraId="4E20243E" w14:textId="77777777" w:rsidTr="00CC2A2E">
        <w:tc>
          <w:tcPr>
            <w:tcW w:w="4675" w:type="dxa"/>
          </w:tcPr>
          <w:p w14:paraId="29BBBAD7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  <w:p w14:paraId="21FBA512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4DF86AA5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</w:tr>
      <w:tr w:rsidR="00F03B50" w:rsidRPr="00D11F32" w14:paraId="2D8BED32" w14:textId="77777777" w:rsidTr="00CC2A2E">
        <w:tc>
          <w:tcPr>
            <w:tcW w:w="4675" w:type="dxa"/>
          </w:tcPr>
          <w:p w14:paraId="421B325E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  <w:p w14:paraId="286823CE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  <w:tc>
          <w:tcPr>
            <w:tcW w:w="4675" w:type="dxa"/>
          </w:tcPr>
          <w:p w14:paraId="3E325FA4" w14:textId="77777777" w:rsidR="00F03B50" w:rsidRPr="00D11F32" w:rsidRDefault="00F03B50" w:rsidP="00CC2A2E">
            <w:pPr>
              <w:rPr>
                <w:color w:val="000000" w:themeColor="text1"/>
              </w:rPr>
            </w:pPr>
          </w:p>
        </w:tc>
      </w:tr>
    </w:tbl>
    <w:p w14:paraId="6C17701A" w14:textId="77777777" w:rsidR="00F03B50" w:rsidRPr="00D11F32" w:rsidRDefault="00F03B50" w:rsidP="00F03B50">
      <w:pPr>
        <w:rPr>
          <w:color w:val="000000" w:themeColor="text1"/>
        </w:rPr>
      </w:pPr>
    </w:p>
    <w:p w14:paraId="5A348696" w14:textId="77777777" w:rsidR="00F03B50" w:rsidRPr="00D11F32" w:rsidRDefault="00F03B50" w:rsidP="00F03B50">
      <w:pPr>
        <w:rPr>
          <w:color w:val="000000" w:themeColor="text1"/>
        </w:rPr>
      </w:pPr>
    </w:p>
    <w:p w14:paraId="2C1C0D1F" w14:textId="77777777" w:rsidR="00F03B50" w:rsidRPr="00D11F32" w:rsidRDefault="00F03B50" w:rsidP="00F03B50">
      <w:pPr>
        <w:rPr>
          <w:color w:val="000000" w:themeColor="text1"/>
        </w:rPr>
      </w:pPr>
    </w:p>
    <w:p w14:paraId="4B3035ED" w14:textId="77777777" w:rsidR="00F03B50" w:rsidRPr="00D11F32" w:rsidRDefault="00F03B50" w:rsidP="00F03B50">
      <w:pPr>
        <w:rPr>
          <w:color w:val="000000" w:themeColor="text1"/>
        </w:rPr>
      </w:pPr>
    </w:p>
    <w:p w14:paraId="1391B2DF" w14:textId="77777777" w:rsidR="00F03B50" w:rsidRPr="00D11F32" w:rsidRDefault="00F03B50" w:rsidP="00F03B50">
      <w:pPr>
        <w:rPr>
          <w:color w:val="000000" w:themeColor="text1"/>
        </w:rPr>
      </w:pPr>
    </w:p>
    <w:p w14:paraId="5787CC75" w14:textId="77777777" w:rsidR="00F03B50" w:rsidRPr="00D11F32" w:rsidRDefault="00F03B50" w:rsidP="00F03B50">
      <w:pPr>
        <w:rPr>
          <w:color w:val="000000" w:themeColor="text1"/>
        </w:rPr>
      </w:pPr>
    </w:p>
    <w:p w14:paraId="0FBB8E3B" w14:textId="77777777" w:rsidR="00F03B50" w:rsidRPr="00D11F32" w:rsidRDefault="00F03B50" w:rsidP="00F03B50">
      <w:pPr>
        <w:rPr>
          <w:color w:val="000000" w:themeColor="text1"/>
        </w:rPr>
      </w:pPr>
    </w:p>
    <w:p w14:paraId="294C2C3A" w14:textId="77777777" w:rsidR="00F03B50" w:rsidRPr="00D11F32" w:rsidRDefault="00F03B50" w:rsidP="00F03B50">
      <w:pPr>
        <w:rPr>
          <w:color w:val="000000" w:themeColor="text1"/>
        </w:rPr>
      </w:pPr>
    </w:p>
    <w:p w14:paraId="6A4968C9" w14:textId="77777777" w:rsidR="00F03B50" w:rsidRPr="00D11F32" w:rsidRDefault="00F03B50" w:rsidP="00F03B50">
      <w:pPr>
        <w:rPr>
          <w:color w:val="000000" w:themeColor="text1"/>
        </w:rPr>
      </w:pPr>
    </w:p>
    <w:p w14:paraId="1D45DE4F" w14:textId="77777777" w:rsidR="00F03B50" w:rsidRPr="00D11F32" w:rsidRDefault="00F03B50" w:rsidP="00F03B50">
      <w:pPr>
        <w:rPr>
          <w:color w:val="000000" w:themeColor="text1"/>
        </w:rPr>
      </w:pPr>
    </w:p>
    <w:p w14:paraId="1C6E36C5" w14:textId="77777777" w:rsidR="00F03B50" w:rsidRPr="00D11F32" w:rsidRDefault="00F03B50" w:rsidP="00F03B50">
      <w:pPr>
        <w:rPr>
          <w:color w:val="000000" w:themeColor="text1"/>
        </w:rPr>
      </w:pPr>
    </w:p>
    <w:p w14:paraId="4B37F4A3" w14:textId="77777777" w:rsidR="00F03B50" w:rsidRPr="00D11F32" w:rsidRDefault="00F03B50" w:rsidP="00F03B50">
      <w:pPr>
        <w:rPr>
          <w:color w:val="000000" w:themeColor="text1"/>
        </w:rPr>
      </w:pPr>
    </w:p>
    <w:p w14:paraId="3CB0FF96" w14:textId="77777777" w:rsidR="00F03B50" w:rsidRPr="00D11F32" w:rsidRDefault="00F03B50" w:rsidP="00F03B50">
      <w:pPr>
        <w:rPr>
          <w:color w:val="000000" w:themeColor="text1"/>
        </w:rPr>
      </w:pPr>
    </w:p>
    <w:p w14:paraId="6D49E652" w14:textId="77777777" w:rsidR="00F03B50" w:rsidRPr="00D11F32" w:rsidRDefault="00F03B50" w:rsidP="00F03B50">
      <w:pPr>
        <w:rPr>
          <w:color w:val="000000" w:themeColor="text1"/>
        </w:rPr>
      </w:pPr>
    </w:p>
    <w:p w14:paraId="4715C6E8" w14:textId="77777777" w:rsidR="00F03B50" w:rsidRPr="00D11F32" w:rsidRDefault="00F03B50" w:rsidP="00F03B50">
      <w:pPr>
        <w:rPr>
          <w:color w:val="000000" w:themeColor="text1"/>
        </w:rPr>
      </w:pPr>
    </w:p>
    <w:p w14:paraId="297C9A82" w14:textId="77777777" w:rsidR="00F03B50" w:rsidRPr="00D11F32" w:rsidRDefault="00F03B50" w:rsidP="00F03B50">
      <w:pPr>
        <w:rPr>
          <w:color w:val="000000" w:themeColor="text1"/>
        </w:rPr>
      </w:pPr>
    </w:p>
    <w:p w14:paraId="2C403A1B" w14:textId="77777777" w:rsidR="00F03B50" w:rsidRPr="00D11F32" w:rsidRDefault="00F03B50" w:rsidP="00F03B50">
      <w:pPr>
        <w:rPr>
          <w:color w:val="000000" w:themeColor="text1"/>
        </w:rPr>
      </w:pPr>
    </w:p>
    <w:p w14:paraId="3701DF39" w14:textId="77777777" w:rsidR="00F03B50" w:rsidRPr="00D11F32" w:rsidRDefault="00F03B50" w:rsidP="00F03B50">
      <w:pPr>
        <w:rPr>
          <w:color w:val="000000" w:themeColor="text1"/>
        </w:rPr>
      </w:pPr>
    </w:p>
    <w:p w14:paraId="5DDD5723" w14:textId="77777777" w:rsidR="00F03B50" w:rsidRPr="00D11F32" w:rsidRDefault="00F03B50" w:rsidP="00F03B50">
      <w:pPr>
        <w:rPr>
          <w:color w:val="000000" w:themeColor="text1"/>
        </w:rPr>
      </w:pPr>
    </w:p>
    <w:p w14:paraId="0F64B3DB" w14:textId="77777777" w:rsidR="00F03B50" w:rsidRPr="00D11F32" w:rsidRDefault="00F03B50" w:rsidP="00F03B50">
      <w:pPr>
        <w:rPr>
          <w:color w:val="000000" w:themeColor="text1"/>
        </w:rPr>
      </w:pPr>
    </w:p>
    <w:p w14:paraId="25549FBE" w14:textId="77777777" w:rsidR="00F03B50" w:rsidRPr="00D11F32" w:rsidRDefault="00F03B50" w:rsidP="00F03B50">
      <w:pPr>
        <w:rPr>
          <w:color w:val="000000" w:themeColor="text1"/>
        </w:rPr>
      </w:pPr>
    </w:p>
    <w:p w14:paraId="3A8104EE" w14:textId="77777777" w:rsidR="00F03B50" w:rsidRPr="00D11F32" w:rsidRDefault="00F03B50" w:rsidP="00F03B50">
      <w:pPr>
        <w:rPr>
          <w:color w:val="000000" w:themeColor="text1"/>
        </w:rPr>
      </w:pPr>
    </w:p>
    <w:p w14:paraId="02A6EE30" w14:textId="77777777" w:rsidR="00F03B50" w:rsidRPr="00D11F32" w:rsidRDefault="00F03B50" w:rsidP="00F03B50">
      <w:pPr>
        <w:rPr>
          <w:color w:val="000000" w:themeColor="text1"/>
        </w:rPr>
      </w:pPr>
    </w:p>
    <w:p w14:paraId="590C651A" w14:textId="77777777" w:rsidR="00F03B50" w:rsidRPr="00D11F32" w:rsidRDefault="00F03B50" w:rsidP="00F03B50">
      <w:pPr>
        <w:rPr>
          <w:color w:val="000000" w:themeColor="text1"/>
        </w:rPr>
      </w:pPr>
    </w:p>
    <w:p w14:paraId="4B8F8318" w14:textId="77777777" w:rsidR="00F03B50" w:rsidRPr="00D11F32" w:rsidRDefault="00F03B50" w:rsidP="00F03B50">
      <w:pPr>
        <w:rPr>
          <w:color w:val="000000" w:themeColor="text1"/>
        </w:rPr>
      </w:pPr>
    </w:p>
    <w:p w14:paraId="5BA508BB" w14:textId="77777777" w:rsidR="00F03B50" w:rsidRPr="00D11F32" w:rsidRDefault="00F03B50" w:rsidP="00F03B50">
      <w:pPr>
        <w:rPr>
          <w:color w:val="000000" w:themeColor="text1"/>
        </w:rPr>
      </w:pPr>
    </w:p>
    <w:p w14:paraId="654CE60B" w14:textId="77777777" w:rsidR="00F03B50" w:rsidRPr="00D11F32" w:rsidRDefault="00F03B50" w:rsidP="00F03B50">
      <w:pPr>
        <w:rPr>
          <w:color w:val="000000" w:themeColor="text1"/>
        </w:rPr>
      </w:pPr>
    </w:p>
    <w:p w14:paraId="5222145A" w14:textId="77777777" w:rsidR="00F03B50" w:rsidRPr="00D11F32" w:rsidRDefault="00F03B50" w:rsidP="00F03B50">
      <w:pPr>
        <w:rPr>
          <w:color w:val="000000" w:themeColor="text1"/>
        </w:rPr>
      </w:pPr>
    </w:p>
    <w:p w14:paraId="0073B12B" w14:textId="77777777" w:rsidR="00F03B50" w:rsidRPr="00D11F32" w:rsidRDefault="00F03B50" w:rsidP="00F03B50">
      <w:pPr>
        <w:rPr>
          <w:color w:val="000000" w:themeColor="text1"/>
        </w:rPr>
      </w:pPr>
    </w:p>
    <w:p w14:paraId="71606462" w14:textId="77777777" w:rsidR="00F03B50" w:rsidRPr="00D11F32" w:rsidRDefault="00F03B50" w:rsidP="00F03B50">
      <w:pPr>
        <w:rPr>
          <w:color w:val="000000" w:themeColor="text1"/>
        </w:rPr>
      </w:pPr>
    </w:p>
    <w:p w14:paraId="19F7F26D" w14:textId="77777777" w:rsidR="00F03B50" w:rsidRPr="00D11F32" w:rsidRDefault="00F03B50" w:rsidP="00F03B50">
      <w:pPr>
        <w:rPr>
          <w:color w:val="000000" w:themeColor="text1"/>
        </w:rPr>
      </w:pPr>
    </w:p>
    <w:p w14:paraId="581BF120" w14:textId="77777777" w:rsidR="00F03B50" w:rsidRPr="00D11F32" w:rsidRDefault="00F03B50" w:rsidP="00F03B50">
      <w:pPr>
        <w:rPr>
          <w:color w:val="000000" w:themeColor="text1"/>
        </w:rPr>
      </w:pPr>
    </w:p>
    <w:p w14:paraId="42FE34F0" w14:textId="77777777" w:rsidR="00F03B50" w:rsidRPr="00D11F32" w:rsidRDefault="00F03B50" w:rsidP="00F03B50">
      <w:pPr>
        <w:pStyle w:val="BodyText"/>
        <w:ind w:left="3590"/>
        <w:rPr>
          <w:b/>
          <w:color w:val="000000" w:themeColor="text1"/>
          <w:w w:val="105"/>
        </w:rPr>
      </w:pPr>
    </w:p>
    <w:p w14:paraId="2D41ACA3" w14:textId="77777777" w:rsidR="00F03B50" w:rsidRPr="00D11F32" w:rsidRDefault="00F03B50" w:rsidP="00F03B50">
      <w:pPr>
        <w:pStyle w:val="BodyText"/>
        <w:ind w:left="3590"/>
        <w:rPr>
          <w:b/>
          <w:color w:val="000000" w:themeColor="text1"/>
          <w:w w:val="105"/>
        </w:rPr>
      </w:pPr>
    </w:p>
    <w:p w14:paraId="4B88ADB3" w14:textId="77777777" w:rsidR="00F03B50" w:rsidRPr="00D11F32" w:rsidRDefault="00F03B50" w:rsidP="00F03B50">
      <w:pPr>
        <w:widowControl/>
        <w:autoSpaceDE/>
        <w:autoSpaceDN/>
        <w:spacing w:after="160" w:line="259" w:lineRule="auto"/>
        <w:rPr>
          <w:b/>
          <w:color w:val="000000" w:themeColor="text1"/>
          <w:w w:val="105"/>
          <w:sz w:val="21"/>
          <w:szCs w:val="21"/>
        </w:rPr>
      </w:pPr>
      <w:r w:rsidRPr="00D11F32">
        <w:rPr>
          <w:b/>
          <w:color w:val="000000" w:themeColor="text1"/>
          <w:w w:val="105"/>
        </w:rPr>
        <w:br w:type="page"/>
      </w:r>
    </w:p>
    <w:p w14:paraId="557C869D" w14:textId="77777777" w:rsidR="00F03B50" w:rsidRPr="00D11F32" w:rsidRDefault="00F03B50" w:rsidP="00F03B50">
      <w:pPr>
        <w:pStyle w:val="BodyText"/>
        <w:ind w:left="3590"/>
        <w:rPr>
          <w:b/>
          <w:color w:val="000000" w:themeColor="text1"/>
        </w:rPr>
      </w:pPr>
      <w:r w:rsidRPr="00D11F32">
        <w:rPr>
          <w:b/>
          <w:color w:val="000000" w:themeColor="text1"/>
          <w:w w:val="105"/>
        </w:rPr>
        <w:lastRenderedPageBreak/>
        <w:t>School Day Needs Assessment</w:t>
      </w:r>
    </w:p>
    <w:p w14:paraId="25452607" w14:textId="77777777" w:rsidR="00F03B50" w:rsidRPr="00D11F32" w:rsidRDefault="00F03B50" w:rsidP="00F03B50">
      <w:pPr>
        <w:pStyle w:val="BodyText"/>
        <w:spacing w:before="3"/>
        <w:rPr>
          <w:color w:val="000000" w:themeColor="text1"/>
        </w:rPr>
      </w:pPr>
    </w:p>
    <w:p w14:paraId="68D0B115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  <w:w w:val="105"/>
        </w:rPr>
      </w:pPr>
      <w:r w:rsidRPr="00D11F32">
        <w:rPr>
          <w:color w:val="000000" w:themeColor="text1"/>
          <w:w w:val="105"/>
        </w:rPr>
        <w:t>Directions: Review the student's entire school day and determine specifically what the student can or cannot do and the extent he/she needs assistance.</w:t>
      </w:r>
    </w:p>
    <w:p w14:paraId="29266AF7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  <w:w w:val="105"/>
        </w:rPr>
      </w:pPr>
      <w:r w:rsidRPr="00D11F3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EC08" wp14:editId="01D4B019">
                <wp:simplePos x="0" y="0"/>
                <wp:positionH relativeFrom="page">
                  <wp:posOffset>940435</wp:posOffset>
                </wp:positionH>
                <wp:positionV relativeFrom="paragraph">
                  <wp:posOffset>150495</wp:posOffset>
                </wp:positionV>
                <wp:extent cx="6005830" cy="56159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5830" cy="561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91"/>
                              <w:gridCol w:w="1512"/>
                              <w:gridCol w:w="1639"/>
                              <w:gridCol w:w="1513"/>
                              <w:gridCol w:w="1506"/>
                              <w:gridCol w:w="1502"/>
                            </w:tblGrid>
                            <w:tr w:rsidR="00F03B50" w14:paraId="31610EEA" w14:textId="77777777" w:rsidTr="00021EF8">
                              <w:trPr>
                                <w:trHeight w:val="849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399F1D02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  <w:r>
                                    <w:t>Activity</w:t>
                                  </w:r>
                                </w:p>
                                <w:p w14:paraId="28289904" w14:textId="77777777" w:rsidR="00F03B50" w:rsidRDefault="00F03B50" w:rsidP="00021EF8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882E647" w14:textId="77777777" w:rsidR="00F03B50" w:rsidRDefault="00F03B50">
                                  <w:pPr>
                                    <w:pStyle w:val="BodyText"/>
                                  </w:pPr>
                                  <w:r>
                                    <w:t>What student can do without assistance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0C8F1A3" w14:textId="77777777" w:rsidR="00F03B50" w:rsidRDefault="00F03B50">
                                  <w:pPr>
                                    <w:pStyle w:val="BodyText"/>
                                  </w:pPr>
                                  <w:r>
                                    <w:t>What student cannot do and needs accommodations to complete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7EAA467" w14:textId="77777777" w:rsidR="00F03B50" w:rsidRDefault="00F03B50">
                                  <w:pPr>
                                    <w:pStyle w:val="BodyText"/>
                                  </w:pPr>
                                  <w:r>
                                    <w:t>What student cannot do and needs assistance with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B1C102" w14:textId="77777777" w:rsidR="00F03B50" w:rsidRDefault="00F03B50">
                                  <w:pPr>
                                    <w:pStyle w:val="BodyText"/>
                                  </w:pPr>
                                  <w:r>
                                    <w:t>Identify areas to promote social acceptance and how peers will be utilized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464F67" w14:textId="77777777" w:rsidR="00F03B50" w:rsidRDefault="00F03B50">
                                  <w:pPr>
                                    <w:pStyle w:val="BodyText"/>
                                  </w:pPr>
                                  <w:r>
                                    <w:t>Identify areas you will target for independence (should be identified in IEP)</w:t>
                                  </w:r>
                                </w:p>
                              </w:tc>
                            </w:tr>
                            <w:tr w:rsidR="00F03B50" w14:paraId="1A8A6D9E" w14:textId="77777777" w:rsidTr="00021EF8">
                              <w:trPr>
                                <w:trHeight w:val="62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73860172" w14:textId="77777777" w:rsidR="00F03B50" w:rsidRPr="00D11F32" w:rsidRDefault="00F03B50" w:rsidP="00021EF8">
                                  <w:pPr>
                                    <w:pStyle w:val="BodyTex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>Restroom/toileting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6F25577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>Able to use power wheelchair independently to transition to restroom at nurse’s station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9C5BB87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>Unable to transfer to toilet independently, needs mechanical lift for transfer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1B80947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Two adults needed to position student, assist with clothing, operate mechanical lift to toilet. Student able to sit independently on toilet once positioned.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C48BD76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Student needs extra time and privacy when using the restroom. The nurse’s station restroom is appropriately equipped to accommodate student.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D993B73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School-based OT and/or PT to provide training to staff on operating the mechanical lift, positioning the student on the toilet, and self-care needs. IEP goals will address the student’s self-care needs. </w:t>
                                  </w:r>
                                </w:p>
                              </w:tc>
                            </w:tr>
                            <w:tr w:rsidR="00F03B50" w:rsidRPr="00D11F32" w14:paraId="5F6D70F9" w14:textId="77777777" w:rsidTr="00021EF8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B9BFAC6" w14:textId="77777777" w:rsidR="00F03B50" w:rsidRPr="00D11F32" w:rsidRDefault="00F03B50" w:rsidP="00B36616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Lunch 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9F0567F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Able to use walker to ambulate to lunchroom with class.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4331470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Unable to verbalize food choices, needs picture menu with premade food choices.  Needs special fork, knife, spoon to eat lunch.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6A3DF69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Adult needed to assist student with lunch tray while student uses walker in lunch line. Adult needed to open food containers and cut food for student.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7BE8701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 xml:space="preserve">Utilize peers to assist with lunch tray. Ensure that student is sitting with peers in the lunchroom.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34DEC43" w14:textId="77777777" w:rsidR="00F03B50" w:rsidRPr="00D11F32" w:rsidRDefault="00F03B50">
                                  <w:pPr>
                                    <w:pStyle w:val="BodyText"/>
                                    <w:rPr>
                                      <w:color w:val="000000" w:themeColor="text1"/>
                                    </w:rPr>
                                  </w:pPr>
                                  <w:r w:rsidRPr="00D11F32">
                                    <w:rPr>
                                      <w:color w:val="000000" w:themeColor="text1"/>
                                    </w:rPr>
                                    <w:t>School-based OT to identify fine motor goals to assist student with opening food containers.</w:t>
                                  </w:r>
                                </w:p>
                              </w:tc>
                            </w:tr>
                            <w:tr w:rsidR="00F03B50" w14:paraId="116E11C6" w14:textId="77777777" w:rsidTr="00021EF8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493E7DD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3932C6E1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6C04650D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FA59037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D9A8EC9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D6471C8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7AAB7388" w14:textId="77777777" w:rsidTr="00021EF8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46ACA62E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87016F6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F2DDCEB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D80FF63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8D22E8A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250391B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39C67D2A" w14:textId="77777777" w:rsidTr="00021EF8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1E7C277D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1C039C49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18F66FF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56F339C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61B9B86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C2A31D5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1170F4D0" w14:textId="77777777" w:rsidTr="00021EF8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EBC845C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12E7790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EADCDB8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CB9CFCF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F65E202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29C4E35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4C3E16D2" w14:textId="77777777" w:rsidTr="00021EF8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356C93D3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16FCB56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8D8793C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3AFC838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9A0C285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753284D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37042F7C" w14:textId="77777777" w:rsidTr="00021EF8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4FE5215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2B9F904D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236F94F1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AB1B985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5F26E03B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1752B1F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5E26720E" w14:textId="77777777" w:rsidTr="00021EF8">
                              <w:trPr>
                                <w:trHeight w:val="718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369E7F30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798237CA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13A33B0B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81CD5CE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543449D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0ABE96C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  <w:tr w:rsidR="00F03B50" w14:paraId="6EACA922" w14:textId="77777777" w:rsidTr="00021EF8">
                              <w:trPr>
                                <w:trHeight w:val="700"/>
                              </w:trPr>
                              <w:tc>
                                <w:tcPr>
                                  <w:tcW w:w="1564" w:type="dxa"/>
                                </w:tcPr>
                                <w:p w14:paraId="03F2682B" w14:textId="77777777" w:rsidR="00F03B50" w:rsidRDefault="00F03B50" w:rsidP="00021EF8">
                                  <w:pPr>
                                    <w:pStyle w:val="BodyText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592F9D7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728753C4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4CA57BEA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038FA7A3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14:paraId="391ED3B5" w14:textId="77777777" w:rsidR="00F03B50" w:rsidRDefault="00F03B50">
                                  <w:pPr>
                                    <w:pStyle w:val="BodyText"/>
                                  </w:pPr>
                                </w:p>
                              </w:tc>
                            </w:tr>
                          </w:tbl>
                          <w:p w14:paraId="70E16A25" w14:textId="77777777" w:rsidR="00F03B50" w:rsidRDefault="00F03B50" w:rsidP="00F03B5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DEC0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4.05pt;margin-top:11.85pt;width:472.9pt;height:44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&#13;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91"/>
                        <w:gridCol w:w="1512"/>
                        <w:gridCol w:w="1639"/>
                        <w:gridCol w:w="1513"/>
                        <w:gridCol w:w="1506"/>
                        <w:gridCol w:w="1502"/>
                      </w:tblGrid>
                      <w:tr w:rsidR="00F03B50" w14:paraId="31610EEA" w14:textId="77777777" w:rsidTr="00021EF8">
                        <w:trPr>
                          <w:trHeight w:val="849"/>
                        </w:trPr>
                        <w:tc>
                          <w:tcPr>
                            <w:tcW w:w="1564" w:type="dxa"/>
                          </w:tcPr>
                          <w:p w14:paraId="399F1D02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  <w:r>
                              <w:t>Activity</w:t>
                            </w:r>
                          </w:p>
                          <w:p w14:paraId="28289904" w14:textId="77777777" w:rsidR="00F03B50" w:rsidRDefault="00F03B50" w:rsidP="00021EF8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882E647" w14:textId="77777777" w:rsidR="00F03B50" w:rsidRDefault="00F03B50">
                            <w:pPr>
                              <w:pStyle w:val="BodyText"/>
                            </w:pPr>
                            <w:r>
                              <w:t>What student can do without assistance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0C8F1A3" w14:textId="77777777" w:rsidR="00F03B50" w:rsidRDefault="00F03B50">
                            <w:pPr>
                              <w:pStyle w:val="BodyText"/>
                            </w:pPr>
                            <w:r>
                              <w:t>What student cannot do and needs accommodations to complete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7EAA467" w14:textId="77777777" w:rsidR="00F03B50" w:rsidRDefault="00F03B50">
                            <w:pPr>
                              <w:pStyle w:val="BodyText"/>
                            </w:pPr>
                            <w:r>
                              <w:t>What student cannot do and needs assistance with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FB1C102" w14:textId="77777777" w:rsidR="00F03B50" w:rsidRDefault="00F03B50">
                            <w:pPr>
                              <w:pStyle w:val="BodyText"/>
                            </w:pPr>
                            <w:r>
                              <w:t>Identify areas to promote social acceptance and how peers will be utilized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71464F67" w14:textId="77777777" w:rsidR="00F03B50" w:rsidRDefault="00F03B50">
                            <w:pPr>
                              <w:pStyle w:val="BodyText"/>
                            </w:pPr>
                            <w:r>
                              <w:t>Identify areas you will target for independence (should be identified in IEP)</w:t>
                            </w:r>
                          </w:p>
                        </w:tc>
                      </w:tr>
                      <w:tr w:rsidR="00F03B50" w14:paraId="1A8A6D9E" w14:textId="77777777" w:rsidTr="00021EF8">
                        <w:trPr>
                          <w:trHeight w:val="628"/>
                        </w:trPr>
                        <w:tc>
                          <w:tcPr>
                            <w:tcW w:w="1564" w:type="dxa"/>
                          </w:tcPr>
                          <w:p w14:paraId="73860172" w14:textId="77777777" w:rsidR="00F03B50" w:rsidRPr="00D11F32" w:rsidRDefault="00F03B50" w:rsidP="00021EF8">
                            <w:pPr>
                              <w:pStyle w:val="BodyTex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>Restroom/toileting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76F25577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>Able to use power wheelchair independently to transition to restroom at nurse’s station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9C5BB87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>Unable to transfer to toilet independently, needs mechanical lift for transfer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1B80947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Two adults needed to position student, assist with clothing, operate mechanical lift to toilet. Student able to sit independently on toilet once positioned.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C48BD76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Student needs extra time and privacy when using the restroom. The nurse’s station restroom is appropriately equipped to accommodate student.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D993B73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School-based OT and/or PT to provide training to staff on operating the mechanical lift, positioning the student on the toilet, and self-care needs. IEP goals will address the student’s self-care needs. </w:t>
                            </w:r>
                          </w:p>
                        </w:tc>
                      </w:tr>
                      <w:tr w:rsidR="00F03B50" w:rsidRPr="00D11F32" w14:paraId="5F6D70F9" w14:textId="77777777" w:rsidTr="00021EF8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4B9BFAC6" w14:textId="77777777" w:rsidR="00F03B50" w:rsidRPr="00D11F32" w:rsidRDefault="00F03B50" w:rsidP="00B36616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Lunch 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39F0567F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Able to use walker to ambulate to lunchroom with class.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54331470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Unable to verbalize food choices, needs picture menu with premade food choices.  Needs special fork, knife, spoon to eat lunch.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46A3DF69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Adult needed to assist student with lunch tray while student uses walker in lunch line. Adult needed to open food containers and cut food for student.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17BE8701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 xml:space="preserve">Utilize peers to assist with lunch tray. Ensure that student is sitting with peers in the lunchroom. 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14:paraId="034DEC43" w14:textId="77777777" w:rsidR="00F03B50" w:rsidRPr="00D11F32" w:rsidRDefault="00F03B50">
                            <w:pPr>
                              <w:pStyle w:val="BodyText"/>
                              <w:rPr>
                                <w:color w:val="000000" w:themeColor="text1"/>
                              </w:rPr>
                            </w:pPr>
                            <w:r w:rsidRPr="00D11F32">
                              <w:rPr>
                                <w:color w:val="000000" w:themeColor="text1"/>
                              </w:rPr>
                              <w:t>School-based OT to identify fine motor goals to assist student with opening food containers.</w:t>
                            </w:r>
                          </w:p>
                        </w:tc>
                      </w:tr>
                      <w:tr w:rsidR="00F03B50" w14:paraId="116E11C6" w14:textId="77777777" w:rsidTr="00021EF8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0493E7DD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3932C6E1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6C04650D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FA59037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D9A8EC9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D6471C8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7AAB7388" w14:textId="77777777" w:rsidTr="00021EF8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46ACA62E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687016F6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F2DDCEB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D80FF63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8D22E8A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250391B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39C67D2A" w14:textId="77777777" w:rsidTr="00021EF8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1E7C277D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1C039C49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18F66FF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56F339C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61B9B86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C2A31D5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1170F4D0" w14:textId="77777777" w:rsidTr="00021EF8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0EBC845C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12E7790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EADCDB8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CB9CFCF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F65E202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29C4E35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4C3E16D2" w14:textId="77777777" w:rsidTr="00021EF8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356C93D3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16FCB56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8D8793C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3AFC838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9A0C285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753284D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37042F7C" w14:textId="77777777" w:rsidTr="00021EF8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04FE5215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2B9F904D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236F94F1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AB1B985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5F26E03B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1752B1F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5E26720E" w14:textId="77777777" w:rsidTr="00021EF8">
                        <w:trPr>
                          <w:trHeight w:val="718"/>
                        </w:trPr>
                        <w:tc>
                          <w:tcPr>
                            <w:tcW w:w="1564" w:type="dxa"/>
                          </w:tcPr>
                          <w:p w14:paraId="369E7F30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798237CA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13A33B0B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81CD5CE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543449D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0ABE96C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  <w:tr w:rsidR="00F03B50" w14:paraId="6EACA922" w14:textId="77777777" w:rsidTr="00021EF8">
                        <w:trPr>
                          <w:trHeight w:val="700"/>
                        </w:trPr>
                        <w:tc>
                          <w:tcPr>
                            <w:tcW w:w="1564" w:type="dxa"/>
                          </w:tcPr>
                          <w:p w14:paraId="03F2682B" w14:textId="77777777" w:rsidR="00F03B50" w:rsidRDefault="00F03B50" w:rsidP="00021EF8">
                            <w:pPr>
                              <w:pStyle w:val="BodyText"/>
                              <w:jc w:val="center"/>
                            </w:pPr>
                          </w:p>
                        </w:tc>
                        <w:tc>
                          <w:tcPr>
                            <w:tcW w:w="1564" w:type="dxa"/>
                          </w:tcPr>
                          <w:p w14:paraId="0592F9D7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728753C4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4CA57BEA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038FA7A3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  <w:tc>
                          <w:tcPr>
                            <w:tcW w:w="1565" w:type="dxa"/>
                          </w:tcPr>
                          <w:p w14:paraId="391ED3B5" w14:textId="77777777" w:rsidR="00F03B50" w:rsidRDefault="00F03B50">
                            <w:pPr>
                              <w:pStyle w:val="BodyText"/>
                            </w:pPr>
                          </w:p>
                        </w:tc>
                      </w:tr>
                    </w:tbl>
                    <w:p w14:paraId="70E16A25" w14:textId="77777777" w:rsidR="00F03B50" w:rsidRDefault="00F03B50" w:rsidP="00F03B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E254A1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  <w:w w:val="105"/>
        </w:rPr>
      </w:pPr>
    </w:p>
    <w:p w14:paraId="22D58898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</w:rPr>
      </w:pPr>
    </w:p>
    <w:p w14:paraId="74E5FC78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36136BD9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221D3F2C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570D3E92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32263ABC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7FA81403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  <w:w w:val="105"/>
        </w:rPr>
      </w:pPr>
    </w:p>
    <w:p w14:paraId="6E14AF7F" w14:textId="77777777" w:rsidR="00F03B50" w:rsidRPr="00D11F32" w:rsidRDefault="00F03B50" w:rsidP="00F03B50">
      <w:pPr>
        <w:pStyle w:val="BodyText"/>
        <w:spacing w:line="256" w:lineRule="auto"/>
        <w:ind w:left="161" w:right="827"/>
        <w:rPr>
          <w:color w:val="000000" w:themeColor="text1"/>
        </w:rPr>
      </w:pPr>
    </w:p>
    <w:p w14:paraId="2A9D9772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7AC7B113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59E11CBD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2C185BCC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3D86727B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69E2BC90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3A68BF06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5F75136F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29776364" w14:textId="77777777" w:rsidR="00F03B50" w:rsidRPr="00D11F32" w:rsidRDefault="00F03B50" w:rsidP="00F03B50">
      <w:pPr>
        <w:pStyle w:val="BodyText"/>
        <w:rPr>
          <w:color w:val="000000" w:themeColor="text1"/>
          <w:sz w:val="22"/>
        </w:rPr>
      </w:pPr>
    </w:p>
    <w:p w14:paraId="642CB38A" w14:textId="77777777" w:rsidR="00F03B50" w:rsidRPr="00D11F32" w:rsidRDefault="00F03B50" w:rsidP="00F03B50">
      <w:pPr>
        <w:rPr>
          <w:color w:val="000000" w:themeColor="text1"/>
        </w:rPr>
      </w:pPr>
    </w:p>
    <w:p w14:paraId="21F0A886" w14:textId="77777777" w:rsidR="00F03B50" w:rsidRPr="00D11F32" w:rsidRDefault="00F03B50" w:rsidP="00F03B50">
      <w:pPr>
        <w:rPr>
          <w:color w:val="000000" w:themeColor="text1"/>
        </w:rPr>
      </w:pPr>
    </w:p>
    <w:p w14:paraId="3651CC0A" w14:textId="77777777" w:rsidR="00E96DA2" w:rsidRPr="00F03B50" w:rsidRDefault="00E96DA2" w:rsidP="00F03B50"/>
    <w:sectPr w:rsidR="00E96DA2" w:rsidRPr="00F03B50">
      <w:headerReference w:type="even" r:id="rId5"/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A0BB" w14:textId="77777777" w:rsidR="00221A84" w:rsidRDefault="00000000">
    <w:pPr>
      <w:pStyle w:val="Footer"/>
    </w:pPr>
  </w:p>
  <w:p w14:paraId="0CE6F537" w14:textId="77777777" w:rsidR="00221A84" w:rsidRDefault="00000000">
    <w:pPr>
      <w:pStyle w:val="Footer"/>
    </w:pPr>
  </w:p>
  <w:p w14:paraId="1359E9D8" w14:textId="77777777" w:rsidR="00221A84" w:rsidRDefault="00000000">
    <w:pPr>
      <w:pStyle w:val="Footer"/>
    </w:pPr>
  </w:p>
  <w:p w14:paraId="7B6CB30B" w14:textId="77777777" w:rsidR="00221A84" w:rsidRDefault="00000000">
    <w:pPr>
      <w:pStyle w:val="Footer"/>
    </w:pPr>
  </w:p>
  <w:p w14:paraId="141DBA50" w14:textId="77777777" w:rsidR="00221A84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43216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774639B" w14:textId="77777777" w:rsidR="00654E70" w:rsidRDefault="00000000" w:rsidP="004225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71E17D1" w14:textId="77777777" w:rsidR="00654E70" w:rsidRDefault="00000000" w:rsidP="00654E7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046666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9EEBB88" w14:textId="77777777" w:rsidR="00654E70" w:rsidRDefault="00000000" w:rsidP="0042255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9D120A" w14:textId="77777777" w:rsidR="00654E70" w:rsidRDefault="00000000" w:rsidP="00654E7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AB2"/>
    <w:multiLevelType w:val="hybridMultilevel"/>
    <w:tmpl w:val="EB16368E"/>
    <w:lvl w:ilvl="0" w:tplc="515ED57C">
      <w:start w:val="1"/>
      <w:numFmt w:val="decimal"/>
      <w:lvlText w:val="%1."/>
      <w:lvlJc w:val="left"/>
      <w:pPr>
        <w:ind w:left="1690" w:hanging="357"/>
      </w:pPr>
      <w:rPr>
        <w:rFonts w:ascii="Times New Roman" w:eastAsia="Times New Roman" w:hAnsi="Times New Roman" w:cs="Times New Roman" w:hint="default"/>
        <w:w w:val="105"/>
        <w:sz w:val="21"/>
        <w:szCs w:val="21"/>
      </w:rPr>
    </w:lvl>
    <w:lvl w:ilvl="1" w:tplc="856E4E6C">
      <w:numFmt w:val="bullet"/>
      <w:lvlText w:val="•"/>
      <w:lvlJc w:val="left"/>
      <w:pPr>
        <w:ind w:left="2566" w:hanging="357"/>
      </w:pPr>
      <w:rPr>
        <w:rFonts w:hint="default"/>
      </w:rPr>
    </w:lvl>
    <w:lvl w:ilvl="2" w:tplc="E12872FC">
      <w:numFmt w:val="bullet"/>
      <w:lvlText w:val="•"/>
      <w:lvlJc w:val="left"/>
      <w:pPr>
        <w:ind w:left="3432" w:hanging="357"/>
      </w:pPr>
      <w:rPr>
        <w:rFonts w:hint="default"/>
      </w:rPr>
    </w:lvl>
    <w:lvl w:ilvl="3" w:tplc="BC9C2A54">
      <w:numFmt w:val="bullet"/>
      <w:lvlText w:val="•"/>
      <w:lvlJc w:val="left"/>
      <w:pPr>
        <w:ind w:left="4298" w:hanging="357"/>
      </w:pPr>
      <w:rPr>
        <w:rFonts w:hint="default"/>
      </w:rPr>
    </w:lvl>
    <w:lvl w:ilvl="4" w:tplc="3C3ACBC6">
      <w:numFmt w:val="bullet"/>
      <w:lvlText w:val="•"/>
      <w:lvlJc w:val="left"/>
      <w:pPr>
        <w:ind w:left="5164" w:hanging="357"/>
      </w:pPr>
      <w:rPr>
        <w:rFonts w:hint="default"/>
      </w:rPr>
    </w:lvl>
    <w:lvl w:ilvl="5" w:tplc="E9CE3BB2">
      <w:numFmt w:val="bullet"/>
      <w:lvlText w:val="•"/>
      <w:lvlJc w:val="left"/>
      <w:pPr>
        <w:ind w:left="6030" w:hanging="357"/>
      </w:pPr>
      <w:rPr>
        <w:rFonts w:hint="default"/>
      </w:rPr>
    </w:lvl>
    <w:lvl w:ilvl="6" w:tplc="A21EF872">
      <w:numFmt w:val="bullet"/>
      <w:lvlText w:val="•"/>
      <w:lvlJc w:val="left"/>
      <w:pPr>
        <w:ind w:left="6896" w:hanging="357"/>
      </w:pPr>
      <w:rPr>
        <w:rFonts w:hint="default"/>
      </w:rPr>
    </w:lvl>
    <w:lvl w:ilvl="7" w:tplc="F3A6E2A2">
      <w:numFmt w:val="bullet"/>
      <w:lvlText w:val="•"/>
      <w:lvlJc w:val="left"/>
      <w:pPr>
        <w:ind w:left="7762" w:hanging="357"/>
      </w:pPr>
      <w:rPr>
        <w:rFonts w:hint="default"/>
      </w:rPr>
    </w:lvl>
    <w:lvl w:ilvl="8" w:tplc="E2044B7A">
      <w:numFmt w:val="bullet"/>
      <w:lvlText w:val="•"/>
      <w:lvlJc w:val="left"/>
      <w:pPr>
        <w:ind w:left="8628" w:hanging="357"/>
      </w:pPr>
      <w:rPr>
        <w:rFonts w:hint="default"/>
      </w:rPr>
    </w:lvl>
  </w:abstractNum>
  <w:abstractNum w:abstractNumId="1" w15:restartNumberingAfterBreak="0">
    <w:nsid w:val="11BE6703"/>
    <w:multiLevelType w:val="hybridMultilevel"/>
    <w:tmpl w:val="5D8E7D02"/>
    <w:lvl w:ilvl="0" w:tplc="4BC643E6">
      <w:numFmt w:val="bullet"/>
      <w:lvlText w:val="□"/>
      <w:lvlJc w:val="left"/>
      <w:pPr>
        <w:ind w:left="1066" w:hanging="360"/>
      </w:pPr>
      <w:rPr>
        <w:rFonts w:hint="default"/>
        <w:w w:val="104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" w15:restartNumberingAfterBreak="0">
    <w:nsid w:val="2C7716DB"/>
    <w:multiLevelType w:val="hybridMultilevel"/>
    <w:tmpl w:val="232A6E38"/>
    <w:lvl w:ilvl="0" w:tplc="4BC643E6">
      <w:numFmt w:val="bullet"/>
      <w:lvlText w:val="□"/>
      <w:lvlJc w:val="left"/>
      <w:pPr>
        <w:ind w:left="173" w:hanging="311"/>
      </w:pPr>
      <w:rPr>
        <w:rFonts w:hint="default"/>
        <w:w w:val="104"/>
        <w:sz w:val="34"/>
        <w:szCs w:val="34"/>
      </w:rPr>
    </w:lvl>
    <w:lvl w:ilvl="1" w:tplc="767AAEAC">
      <w:numFmt w:val="bullet"/>
      <w:lvlText w:val="□"/>
      <w:lvlJc w:val="left"/>
      <w:pPr>
        <w:ind w:left="879" w:hanging="249"/>
      </w:pPr>
      <w:rPr>
        <w:rFonts w:hint="default"/>
        <w:w w:val="97"/>
        <w:sz w:val="32"/>
        <w:szCs w:val="32"/>
      </w:rPr>
    </w:lvl>
    <w:lvl w:ilvl="2" w:tplc="6E681808">
      <w:numFmt w:val="bullet"/>
      <w:lvlText w:val="•"/>
      <w:lvlJc w:val="left"/>
      <w:pPr>
        <w:ind w:left="900" w:hanging="249"/>
      </w:pPr>
      <w:rPr>
        <w:rFonts w:hint="default"/>
      </w:rPr>
    </w:lvl>
    <w:lvl w:ilvl="3" w:tplc="4D52D43A">
      <w:numFmt w:val="bullet"/>
      <w:lvlText w:val="•"/>
      <w:lvlJc w:val="left"/>
      <w:pPr>
        <w:ind w:left="960" w:hanging="249"/>
      </w:pPr>
      <w:rPr>
        <w:rFonts w:hint="default"/>
      </w:rPr>
    </w:lvl>
    <w:lvl w:ilvl="4" w:tplc="3508BA80">
      <w:numFmt w:val="bullet"/>
      <w:lvlText w:val="•"/>
      <w:lvlJc w:val="left"/>
      <w:pPr>
        <w:ind w:left="2302" w:hanging="249"/>
      </w:pPr>
      <w:rPr>
        <w:rFonts w:hint="default"/>
      </w:rPr>
    </w:lvl>
    <w:lvl w:ilvl="5" w:tplc="77A43EE6">
      <w:numFmt w:val="bullet"/>
      <w:lvlText w:val="•"/>
      <w:lvlJc w:val="left"/>
      <w:pPr>
        <w:ind w:left="3645" w:hanging="249"/>
      </w:pPr>
      <w:rPr>
        <w:rFonts w:hint="default"/>
      </w:rPr>
    </w:lvl>
    <w:lvl w:ilvl="6" w:tplc="7026BF06">
      <w:numFmt w:val="bullet"/>
      <w:lvlText w:val="•"/>
      <w:lvlJc w:val="left"/>
      <w:pPr>
        <w:ind w:left="4988" w:hanging="249"/>
      </w:pPr>
      <w:rPr>
        <w:rFonts w:hint="default"/>
      </w:rPr>
    </w:lvl>
    <w:lvl w:ilvl="7" w:tplc="C0923402">
      <w:numFmt w:val="bullet"/>
      <w:lvlText w:val="•"/>
      <w:lvlJc w:val="left"/>
      <w:pPr>
        <w:ind w:left="6331" w:hanging="249"/>
      </w:pPr>
      <w:rPr>
        <w:rFonts w:hint="default"/>
      </w:rPr>
    </w:lvl>
    <w:lvl w:ilvl="8" w:tplc="9738E7F8">
      <w:numFmt w:val="bullet"/>
      <w:lvlText w:val="•"/>
      <w:lvlJc w:val="left"/>
      <w:pPr>
        <w:ind w:left="7674" w:hanging="249"/>
      </w:pPr>
      <w:rPr>
        <w:rFonts w:hint="default"/>
      </w:rPr>
    </w:lvl>
  </w:abstractNum>
  <w:abstractNum w:abstractNumId="3" w15:restartNumberingAfterBreak="0">
    <w:nsid w:val="4EE973C6"/>
    <w:multiLevelType w:val="hybridMultilevel"/>
    <w:tmpl w:val="9BEAF21C"/>
    <w:lvl w:ilvl="0" w:tplc="4BC643E6">
      <w:numFmt w:val="bullet"/>
      <w:lvlText w:val="□"/>
      <w:lvlJc w:val="left"/>
      <w:pPr>
        <w:ind w:left="1016" w:hanging="360"/>
      </w:pPr>
      <w:rPr>
        <w:rFonts w:hint="default"/>
        <w:w w:val="104"/>
        <w:sz w:val="34"/>
        <w:szCs w:val="34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4FAD68D9"/>
    <w:multiLevelType w:val="hybridMultilevel"/>
    <w:tmpl w:val="22882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DA0FEF"/>
    <w:multiLevelType w:val="hybridMultilevel"/>
    <w:tmpl w:val="83828D6E"/>
    <w:lvl w:ilvl="0" w:tplc="36527386">
      <w:numFmt w:val="bullet"/>
      <w:lvlText w:val="□"/>
      <w:lvlJc w:val="left"/>
      <w:pPr>
        <w:ind w:left="720" w:hanging="360"/>
      </w:pPr>
      <w:rPr>
        <w:rFonts w:hint="default"/>
        <w:w w:val="104"/>
        <w:sz w:val="33"/>
        <w:szCs w:val="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662244">
    <w:abstractNumId w:val="2"/>
  </w:num>
  <w:num w:numId="2" w16cid:durableId="668212839">
    <w:abstractNumId w:val="0"/>
  </w:num>
  <w:num w:numId="3" w16cid:durableId="1384595824">
    <w:abstractNumId w:val="5"/>
  </w:num>
  <w:num w:numId="4" w16cid:durableId="951857540">
    <w:abstractNumId w:val="4"/>
  </w:num>
  <w:num w:numId="5" w16cid:durableId="898394431">
    <w:abstractNumId w:val="1"/>
  </w:num>
  <w:num w:numId="6" w16cid:durableId="779296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53"/>
    <w:rsid w:val="001F5548"/>
    <w:rsid w:val="005A1253"/>
    <w:rsid w:val="00714E75"/>
    <w:rsid w:val="00E24339"/>
    <w:rsid w:val="00E96DA2"/>
    <w:rsid w:val="00EE6BA5"/>
    <w:rsid w:val="00F0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A021A"/>
  <w15:chartTrackingRefBased/>
  <w15:docId w15:val="{A6C0A652-5379-480F-A023-F3841376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A1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A1253"/>
    <w:pPr>
      <w:ind w:left="173" w:hanging="364"/>
    </w:pPr>
  </w:style>
  <w:style w:type="table" w:styleId="TableGrid">
    <w:name w:val="Table Grid"/>
    <w:basedOn w:val="TableNormal"/>
    <w:uiPriority w:val="39"/>
    <w:rsid w:val="00E96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96DA2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96DA2"/>
    <w:rPr>
      <w:rFonts w:ascii="Times New Roman" w:eastAsia="Times New Roman" w:hAnsi="Times New Roman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E96D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D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DA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DA2"/>
    <w:rPr>
      <w:rFonts w:ascii="Segoe UI" w:eastAsia="Times New Roman" w:hAnsi="Segoe UI" w:cs="Segoe UI"/>
      <w:sz w:val="18"/>
      <w:szCs w:val="18"/>
    </w:rPr>
  </w:style>
  <w:style w:type="paragraph" w:customStyle="1" w:styleId="Body">
    <w:name w:val="Body"/>
    <w:rsid w:val="00F03B5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F03B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B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3B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B50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03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Blanton</dc:creator>
  <cp:keywords/>
  <dc:description/>
  <cp:lastModifiedBy>Bateman, David</cp:lastModifiedBy>
  <cp:revision>3</cp:revision>
  <dcterms:created xsi:type="dcterms:W3CDTF">2019-11-12T00:59:00Z</dcterms:created>
  <dcterms:modified xsi:type="dcterms:W3CDTF">2022-11-30T13:46:00Z</dcterms:modified>
</cp:coreProperties>
</file>